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AF" w:rsidRDefault="007016A1" w:rsidP="00A977AF">
      <w:pPr>
        <w:bidi/>
        <w:jc w:val="center"/>
        <w:rPr>
          <w:rStyle w:val="style38"/>
          <w:rFonts w:asciiTheme="majorBidi" w:hAnsiTheme="majorBidi" w:cstheme="majorBidi"/>
          <w:b/>
          <w:bCs/>
          <w:color w:val="00B050"/>
          <w:sz w:val="36"/>
          <w:szCs w:val="36"/>
          <w:rtl/>
        </w:rPr>
      </w:pPr>
      <w:r w:rsidRPr="00F56F3B">
        <w:rPr>
          <w:rStyle w:val="style38"/>
          <w:rFonts w:asciiTheme="majorBidi" w:hAnsiTheme="majorBidi" w:cstheme="majorBidi"/>
          <w:b/>
          <w:bCs/>
          <w:color w:val="00B050"/>
          <w:sz w:val="36"/>
          <w:szCs w:val="36"/>
          <w:rtl/>
          <w:lang w:bidi="ar-EG"/>
        </w:rPr>
        <w:t xml:space="preserve">شروط تقديم ونشر الأبحاث المقدمة </w:t>
      </w:r>
    </w:p>
    <w:p w:rsidR="00AD0D45" w:rsidRPr="00F56F3B" w:rsidRDefault="00FF7D76" w:rsidP="00A977AF">
      <w:pPr>
        <w:bidi/>
        <w:jc w:val="center"/>
        <w:rPr>
          <w:rStyle w:val="style38"/>
          <w:rFonts w:asciiTheme="majorBidi" w:hAnsiTheme="majorBidi" w:cstheme="majorBidi"/>
          <w:b/>
          <w:bCs/>
          <w:color w:val="00B050"/>
          <w:sz w:val="36"/>
          <w:szCs w:val="36"/>
          <w:rtl/>
        </w:rPr>
      </w:pPr>
      <w:r>
        <w:rPr>
          <w:rStyle w:val="style38"/>
          <w:rFonts w:asciiTheme="majorBidi" w:hAnsiTheme="majorBidi" w:cstheme="majorBidi" w:hint="cs"/>
          <w:b/>
          <w:bCs/>
          <w:color w:val="00B050"/>
          <w:sz w:val="36"/>
          <w:szCs w:val="36"/>
          <w:rtl/>
        </w:rPr>
        <w:t xml:space="preserve">           </w:t>
      </w:r>
      <w:r w:rsidR="00AD0D45" w:rsidRPr="00F56F3B">
        <w:rPr>
          <w:rStyle w:val="style38"/>
          <w:rFonts w:asciiTheme="majorBidi" w:hAnsiTheme="majorBidi" w:cstheme="majorBidi"/>
          <w:b/>
          <w:bCs/>
          <w:color w:val="00B050"/>
          <w:sz w:val="36"/>
          <w:szCs w:val="36"/>
          <w:rtl/>
        </w:rPr>
        <w:t>المؤتمر</w:t>
      </w:r>
      <w:r w:rsidR="00AD0D45" w:rsidRPr="00F56F3B">
        <w:rPr>
          <w:rStyle w:val="style38"/>
          <w:rFonts w:asciiTheme="majorBidi" w:hAnsiTheme="majorBidi" w:cstheme="majorBidi"/>
          <w:b/>
          <w:bCs/>
          <w:color w:val="00B050"/>
          <w:sz w:val="36"/>
          <w:szCs w:val="36"/>
        </w:rPr>
        <w:t xml:space="preserve"> </w:t>
      </w:r>
      <w:r w:rsidR="00AD0D45" w:rsidRPr="00F56F3B">
        <w:rPr>
          <w:rStyle w:val="style38"/>
          <w:rFonts w:asciiTheme="majorBidi" w:hAnsiTheme="majorBidi" w:cstheme="majorBidi"/>
          <w:b/>
          <w:bCs/>
          <w:color w:val="00B050"/>
          <w:sz w:val="36"/>
          <w:szCs w:val="36"/>
          <w:rtl/>
        </w:rPr>
        <w:t>العلمى</w:t>
      </w:r>
      <w:r w:rsidR="00AD0D45" w:rsidRPr="00F56F3B">
        <w:rPr>
          <w:rStyle w:val="style38"/>
          <w:rFonts w:asciiTheme="majorBidi" w:hAnsiTheme="majorBidi" w:cstheme="majorBidi"/>
          <w:b/>
          <w:bCs/>
          <w:color w:val="00B050"/>
          <w:sz w:val="36"/>
          <w:szCs w:val="36"/>
          <w:rtl/>
          <w:lang w:bidi="ar-EG"/>
        </w:rPr>
        <w:t xml:space="preserve"> </w:t>
      </w:r>
      <w:r w:rsidR="00AD0D45" w:rsidRPr="00F56F3B">
        <w:rPr>
          <w:rStyle w:val="style38"/>
          <w:rFonts w:asciiTheme="majorBidi" w:hAnsiTheme="majorBidi" w:cstheme="majorBidi"/>
          <w:b/>
          <w:bCs/>
          <w:color w:val="00B050"/>
          <w:sz w:val="36"/>
          <w:szCs w:val="36"/>
          <w:rtl/>
        </w:rPr>
        <w:t>الرابع لجامعة عين شمس</w:t>
      </w:r>
    </w:p>
    <w:p w:rsidR="00AD0D45" w:rsidRPr="00F56F3B" w:rsidRDefault="00AD0D45" w:rsidP="00A977AF">
      <w:pPr>
        <w:bidi/>
        <w:jc w:val="center"/>
        <w:rPr>
          <w:rStyle w:val="style38"/>
          <w:rFonts w:asciiTheme="majorBidi" w:hAnsiTheme="majorBidi" w:cstheme="majorBidi"/>
          <w:b/>
          <w:bCs/>
          <w:sz w:val="36"/>
          <w:szCs w:val="36"/>
          <w:rtl/>
        </w:rPr>
      </w:pPr>
      <w:r w:rsidRPr="00F56F3B">
        <w:rPr>
          <w:rStyle w:val="style38"/>
          <w:rFonts w:asciiTheme="majorBidi" w:hAnsiTheme="majorBidi" w:cstheme="majorBidi"/>
          <w:b/>
          <w:bCs/>
          <w:sz w:val="36"/>
          <w:szCs w:val="36"/>
          <w:rtl/>
        </w:rPr>
        <w:t>نحو منظومة وطنية للابتكار</w:t>
      </w:r>
    </w:p>
    <w:p w:rsidR="00AD0D45" w:rsidRPr="00F56F3B" w:rsidRDefault="00AD0D45" w:rsidP="00A977AF">
      <w:pPr>
        <w:bidi/>
        <w:jc w:val="center"/>
        <w:rPr>
          <w:rStyle w:val="style38"/>
          <w:rFonts w:asciiTheme="majorBidi" w:hAnsiTheme="majorBidi" w:cstheme="majorBidi"/>
          <w:b/>
          <w:bCs/>
          <w:sz w:val="36"/>
          <w:szCs w:val="36"/>
          <w:rtl/>
        </w:rPr>
      </w:pPr>
      <w:r w:rsidRPr="00F56F3B">
        <w:rPr>
          <w:rStyle w:val="style38"/>
          <w:rFonts w:asciiTheme="majorBidi" w:hAnsiTheme="majorBidi" w:cstheme="majorBidi"/>
          <w:b/>
          <w:bCs/>
          <w:sz w:val="36"/>
          <w:szCs w:val="36"/>
          <w:rtl/>
        </w:rPr>
        <w:t>(مؤشرات الحاضر وتطلعات المستقبل)</w:t>
      </w:r>
    </w:p>
    <w:p w:rsidR="00AD0D45" w:rsidRPr="00F56F3B" w:rsidRDefault="00AD0D45" w:rsidP="00F56F3B">
      <w:pPr>
        <w:bidi/>
        <w:jc w:val="center"/>
        <w:rPr>
          <w:rStyle w:val="style38"/>
          <w:rFonts w:asciiTheme="majorBidi" w:hAnsiTheme="majorBidi" w:cstheme="majorBidi"/>
          <w:b/>
          <w:bCs/>
          <w:color w:val="00B050"/>
          <w:sz w:val="36"/>
          <w:szCs w:val="36"/>
          <w:rtl/>
        </w:rPr>
      </w:pPr>
    </w:p>
    <w:p w:rsidR="00AD0D45" w:rsidRPr="00F56F3B" w:rsidRDefault="00AD0D45" w:rsidP="00F56F3B">
      <w:pPr>
        <w:bidi/>
        <w:jc w:val="center"/>
        <w:rPr>
          <w:rStyle w:val="style38"/>
          <w:rFonts w:asciiTheme="majorBidi" w:hAnsiTheme="majorBidi" w:cstheme="majorBidi"/>
          <w:b/>
          <w:bCs/>
          <w:color w:val="00B050"/>
          <w:sz w:val="36"/>
          <w:szCs w:val="36"/>
          <w:rtl/>
          <w:lang w:bidi="ar-EG"/>
        </w:rPr>
      </w:pPr>
      <w:r w:rsidRPr="00F56F3B">
        <w:rPr>
          <w:rStyle w:val="style38"/>
          <w:rFonts w:asciiTheme="majorBidi" w:hAnsiTheme="majorBidi" w:cstheme="majorBidi"/>
          <w:b/>
          <w:bCs/>
          <w:color w:val="00B050"/>
          <w:sz w:val="36"/>
          <w:szCs w:val="36"/>
          <w:rtl/>
          <w:lang w:bidi="ar-EG"/>
        </w:rPr>
        <w:t xml:space="preserve">من   27 </w:t>
      </w:r>
      <w:r w:rsidRPr="00F56F3B">
        <w:rPr>
          <w:rStyle w:val="style38"/>
          <w:rFonts w:asciiTheme="majorBidi" w:hAnsiTheme="majorBidi" w:cstheme="majorBidi"/>
          <w:b/>
          <w:bCs/>
          <w:color w:val="00B050"/>
          <w:sz w:val="36"/>
          <w:szCs w:val="36"/>
          <w:rtl/>
        </w:rPr>
        <w:t>إلى 29</w:t>
      </w:r>
      <w:r w:rsidRPr="00F56F3B">
        <w:rPr>
          <w:rStyle w:val="style38"/>
          <w:rFonts w:asciiTheme="majorBidi" w:hAnsiTheme="majorBidi" w:cstheme="majorBidi"/>
          <w:b/>
          <w:bCs/>
          <w:color w:val="00B050"/>
          <w:sz w:val="36"/>
          <w:szCs w:val="36"/>
          <w:rtl/>
          <w:lang w:bidi="ar-EG"/>
        </w:rPr>
        <w:t xml:space="preserve">  إبريل 2015</w:t>
      </w:r>
    </w:p>
    <w:p w:rsidR="00AD0D45" w:rsidRPr="00F56F3B" w:rsidRDefault="00AD0D45" w:rsidP="00F56F3B">
      <w:pPr>
        <w:bidi/>
        <w:jc w:val="center"/>
        <w:rPr>
          <w:rStyle w:val="style38"/>
          <w:rFonts w:asciiTheme="majorBidi" w:hAnsiTheme="majorBidi" w:cstheme="majorBidi"/>
          <w:b/>
          <w:bCs/>
          <w:color w:val="00B050"/>
          <w:sz w:val="36"/>
          <w:szCs w:val="36"/>
          <w:rtl/>
          <w:lang w:bidi="ar-EG"/>
        </w:rPr>
      </w:pPr>
      <w:r w:rsidRPr="00F56F3B">
        <w:rPr>
          <w:rStyle w:val="style38"/>
          <w:rFonts w:asciiTheme="majorBidi" w:hAnsiTheme="majorBidi" w:cstheme="majorBidi"/>
          <w:b/>
          <w:bCs/>
          <w:color w:val="00B050"/>
          <w:sz w:val="36"/>
          <w:szCs w:val="36"/>
          <w:rtl/>
          <w:lang w:bidi="ar-EG"/>
        </w:rPr>
        <w:t>قاعة المؤتمرات الكبرى</w:t>
      </w:r>
    </w:p>
    <w:p w:rsidR="00AD0D45" w:rsidRPr="00F56F3B" w:rsidRDefault="00AD0D45" w:rsidP="00F56F3B">
      <w:pPr>
        <w:bidi/>
        <w:jc w:val="center"/>
        <w:rPr>
          <w:rStyle w:val="style38"/>
          <w:rFonts w:asciiTheme="majorBidi" w:hAnsiTheme="majorBidi" w:cstheme="majorBidi"/>
          <w:b/>
          <w:bCs/>
          <w:color w:val="00B050"/>
          <w:sz w:val="36"/>
          <w:szCs w:val="36"/>
          <w:rtl/>
        </w:rPr>
      </w:pPr>
      <w:r w:rsidRPr="00F56F3B">
        <w:rPr>
          <w:rStyle w:val="style38"/>
          <w:rFonts w:asciiTheme="majorBidi" w:hAnsiTheme="majorBidi" w:cstheme="majorBidi"/>
          <w:b/>
          <w:bCs/>
          <w:color w:val="00B050"/>
          <w:sz w:val="36"/>
          <w:szCs w:val="36"/>
          <w:rtl/>
        </w:rPr>
        <w:t>كلية الصيدلة -</w:t>
      </w:r>
      <w:r w:rsidRPr="00F56F3B">
        <w:rPr>
          <w:rStyle w:val="style38"/>
          <w:rFonts w:asciiTheme="majorBidi" w:hAnsiTheme="majorBidi" w:cstheme="majorBidi"/>
          <w:b/>
          <w:bCs/>
          <w:color w:val="00B050"/>
          <w:sz w:val="36"/>
          <w:szCs w:val="36"/>
          <w:rtl/>
          <w:lang w:bidi="ar-EG"/>
        </w:rPr>
        <w:t xml:space="preserve"> جامعة عين شمس</w:t>
      </w:r>
    </w:p>
    <w:p w:rsidR="007016A1" w:rsidRPr="007016A1" w:rsidRDefault="007016A1" w:rsidP="007016A1">
      <w:pPr>
        <w:bidi/>
        <w:spacing w:after="120" w:line="240" w:lineRule="auto"/>
        <w:jc w:val="both"/>
        <w:rPr>
          <w:rFonts w:ascii="Sakkal Majalla" w:hAnsi="Sakkal Majalla" w:cs="Sakkal Majalla"/>
          <w:color w:val="C00000"/>
          <w:sz w:val="40"/>
          <w:szCs w:val="40"/>
          <w:rtl/>
        </w:rPr>
      </w:pPr>
      <w:r w:rsidRPr="007016A1">
        <w:rPr>
          <w:rFonts w:ascii="Sakkal Majalla" w:hAnsi="Sakkal Majalla" w:cs="Sakkal Majalla" w:hint="cs"/>
          <w:sz w:val="32"/>
          <w:szCs w:val="32"/>
          <w:rtl/>
        </w:rPr>
        <w:t>ي</w:t>
      </w:r>
      <w:r>
        <w:rPr>
          <w:rFonts w:ascii="Sakkal Majalla" w:hAnsi="Sakkal Majalla" w:cs="Sakkal Majalla" w:hint="cs"/>
          <w:sz w:val="32"/>
          <w:szCs w:val="32"/>
          <w:rtl/>
        </w:rPr>
        <w:t>ُ</w:t>
      </w:r>
      <w:r w:rsidRPr="007016A1">
        <w:rPr>
          <w:rFonts w:ascii="Sakkal Majalla" w:hAnsi="Sakkal Majalla" w:cs="Sakkal Majalla" w:hint="cs"/>
          <w:sz w:val="32"/>
          <w:szCs w:val="32"/>
          <w:rtl/>
        </w:rPr>
        <w:t>شرفنا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الإعلان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عن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بدء</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تلقي</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الملخصات</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ومتون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الأبحاث</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وفقاً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لأحدث</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المناهج</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العلمية</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المتعارف</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عليها،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والتي</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نرجو</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من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جميع</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الباحثين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الالتزام</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بها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تيسيراً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لتجهيز</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مخطوطات</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النشر،</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ووفقاً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للقواعد</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والشروط</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التالية</w:t>
      </w:r>
      <w:r w:rsidRPr="007016A1">
        <w:rPr>
          <w:rFonts w:ascii="Sakkal Majalla" w:hAnsi="Sakkal Majalla" w:cs="Sakkal Majalla"/>
          <w:sz w:val="40"/>
          <w:szCs w:val="40"/>
        </w:rPr>
        <w:t>:</w:t>
      </w:r>
      <w:r w:rsidRPr="007016A1">
        <w:rPr>
          <w:rFonts w:ascii="Sakkal Majalla" w:hAnsi="Sakkal Majalla" w:cs="Sakkal Majalla" w:hint="cs"/>
          <w:sz w:val="40"/>
          <w:szCs w:val="40"/>
          <w:rtl/>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أولاً: قبول البحوث</w:t>
      </w:r>
    </w:p>
    <w:p w:rsidR="007016A1" w:rsidRPr="007016A1" w:rsidRDefault="007016A1" w:rsidP="00981903">
      <w:p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تقبل البحوث التى تقع فى مجال محاور المؤتمر </w:t>
      </w:r>
      <w:r>
        <w:rPr>
          <w:rFonts w:ascii="Sakkal Majalla" w:hAnsi="Sakkal Majalla" w:cs="Sakkal Majalla" w:hint="cs"/>
          <w:sz w:val="32"/>
          <w:szCs w:val="32"/>
          <w:rtl/>
        </w:rPr>
        <w:t xml:space="preserve"> </w:t>
      </w:r>
      <w:r w:rsidRPr="007016A1">
        <w:rPr>
          <w:rFonts w:ascii="Sakkal Majalla" w:hAnsi="Sakkal Majalla" w:cs="Sakkal Majalla"/>
          <w:sz w:val="32"/>
          <w:szCs w:val="32"/>
          <w:rtl/>
        </w:rPr>
        <w:t>المختلفة</w:t>
      </w:r>
      <w:r>
        <w:rPr>
          <w:rFonts w:ascii="Sakkal Majalla" w:hAnsi="Sakkal Majalla" w:cs="Sakkal Majalla" w:hint="cs"/>
          <w:sz w:val="32"/>
          <w:szCs w:val="32"/>
          <w:rtl/>
        </w:rPr>
        <w:t xml:space="preserve">، ويتم </w:t>
      </w:r>
      <w:r w:rsidR="00981903" w:rsidRPr="00981903">
        <w:rPr>
          <w:rFonts w:ascii="Sakkal Majalla" w:hAnsi="Sakkal Majalla" w:cs="Sakkal Majalla" w:hint="cs"/>
          <w:sz w:val="32"/>
          <w:szCs w:val="32"/>
          <w:rtl/>
        </w:rPr>
        <w:t>ت</w:t>
      </w:r>
      <w:r w:rsidRPr="00981903">
        <w:rPr>
          <w:rFonts w:ascii="Sakkal Majalla" w:hAnsi="Sakkal Majalla" w:cs="Sakkal Majalla"/>
          <w:sz w:val="32"/>
          <w:szCs w:val="32"/>
          <w:rtl/>
        </w:rPr>
        <w:t>قي</w:t>
      </w:r>
      <w:r w:rsidR="00981903" w:rsidRPr="00981903">
        <w:rPr>
          <w:rFonts w:ascii="Sakkal Majalla" w:hAnsi="Sakkal Majalla" w:cs="Sakkal Majalla" w:hint="cs"/>
          <w:sz w:val="32"/>
          <w:szCs w:val="32"/>
          <w:rtl/>
        </w:rPr>
        <w:t>ي</w:t>
      </w:r>
      <w:r w:rsidRPr="00981903">
        <w:rPr>
          <w:rFonts w:ascii="Sakkal Majalla" w:hAnsi="Sakkal Majalla" w:cs="Sakkal Majalla"/>
          <w:sz w:val="32"/>
          <w:szCs w:val="32"/>
          <w:rtl/>
        </w:rPr>
        <w:t>م</w:t>
      </w:r>
      <w:r w:rsidR="000D66C7" w:rsidRPr="00981903">
        <w:rPr>
          <w:rFonts w:ascii="Sakkal Majalla" w:hAnsi="Sakkal Majalla" w:cs="Sakkal Majalla" w:hint="cs"/>
          <w:sz w:val="32"/>
          <w:szCs w:val="32"/>
          <w:rtl/>
        </w:rPr>
        <w:t>ها</w:t>
      </w:r>
      <w:r w:rsidRPr="007016A1">
        <w:rPr>
          <w:rFonts w:ascii="Sakkal Majalla" w:hAnsi="Sakkal Majalla" w:cs="Sakkal Majalla"/>
          <w:sz w:val="32"/>
          <w:szCs w:val="32"/>
          <w:rtl/>
        </w:rPr>
        <w:t xml:space="preserve"> من قبل المتخصصين من حيث مدى أهمية الموضوع ومن حيث التجديد والابتكار و</w:t>
      </w:r>
      <w:r>
        <w:rPr>
          <w:rFonts w:ascii="Sakkal Majalla" w:hAnsi="Sakkal Majalla" w:cs="Sakkal Majalla" w:hint="cs"/>
          <w:sz w:val="32"/>
          <w:szCs w:val="32"/>
          <w:rtl/>
        </w:rPr>
        <w:t>ا</w:t>
      </w:r>
      <w:r w:rsidRPr="007016A1">
        <w:rPr>
          <w:rFonts w:ascii="Sakkal Majalla" w:hAnsi="Sakkal Majalla" w:cs="Sakkal Majalla"/>
          <w:sz w:val="32"/>
          <w:szCs w:val="32"/>
          <w:rtl/>
        </w:rPr>
        <w:t>نتمائه إلى محاور المؤتمر</w:t>
      </w:r>
      <w:r w:rsidRPr="007016A1">
        <w:rPr>
          <w:rFonts w:ascii="Sakkal Majalla" w:hAnsi="Sakkal Majalla" w:cs="Sakkal Majalla"/>
          <w:sz w:val="32"/>
          <w:szCs w:val="32"/>
        </w:rPr>
        <w:t>.</w:t>
      </w:r>
      <w:r w:rsidR="00621176">
        <w:rPr>
          <w:rFonts w:ascii="Sakkal Majalla" w:hAnsi="Sakkal Majalla" w:cs="Sakkal Majalla"/>
          <w:sz w:val="32"/>
          <w:szCs w:val="32"/>
          <w:rtl/>
        </w:rPr>
        <w:t xml:space="preserve"> </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ثانياً: مواصفات تقديم البحوث</w:t>
      </w:r>
    </w:p>
    <w:p w:rsidR="007016A1" w:rsidRPr="007016A1" w:rsidRDefault="007016A1" w:rsidP="007F49D7">
      <w:p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تح</w:t>
      </w:r>
      <w:r w:rsidR="00E63CD6">
        <w:rPr>
          <w:rFonts w:ascii="Sakkal Majalla" w:hAnsi="Sakkal Majalla" w:cs="Sakkal Majalla"/>
          <w:sz w:val="32"/>
          <w:szCs w:val="32"/>
          <w:rtl/>
        </w:rPr>
        <w:t>ك</w:t>
      </w:r>
      <w:r w:rsidR="00F16BF6">
        <w:rPr>
          <w:rFonts w:ascii="Sakkal Majalla" w:hAnsi="Sakkal Majalla" w:cs="Sakkal Majalla"/>
          <w:sz w:val="32"/>
          <w:szCs w:val="32"/>
          <w:rtl/>
        </w:rPr>
        <w:t xml:space="preserve">م الأبحاث </w:t>
      </w:r>
      <w:r w:rsidR="00E63CD6">
        <w:rPr>
          <w:rFonts w:ascii="Sakkal Majalla" w:hAnsi="Sakkal Majalla" w:cs="Sakkal Majalla" w:hint="cs"/>
          <w:sz w:val="32"/>
          <w:szCs w:val="32"/>
          <w:rtl/>
        </w:rPr>
        <w:t>المقدمة</w:t>
      </w:r>
      <w:r w:rsidR="00F16BF6">
        <w:rPr>
          <w:rFonts w:ascii="Sakkal Majalla" w:hAnsi="Sakkal Majalla" w:cs="Sakkal Majalla"/>
          <w:sz w:val="32"/>
          <w:szCs w:val="32"/>
          <w:rtl/>
        </w:rPr>
        <w:t xml:space="preserve"> فى المؤتمر</w:t>
      </w:r>
      <w:r w:rsidR="00F16BF6">
        <w:rPr>
          <w:rFonts w:ascii="Sakkal Majalla" w:hAnsi="Sakkal Majalla" w:cs="Sakkal Majalla" w:hint="cs"/>
          <w:sz w:val="32"/>
          <w:szCs w:val="32"/>
          <w:rtl/>
        </w:rPr>
        <w:t>،</w:t>
      </w:r>
      <w:r w:rsidRPr="007016A1">
        <w:rPr>
          <w:rFonts w:ascii="Sakkal Majalla" w:hAnsi="Sakkal Majalla" w:cs="Sakkal Majalla"/>
          <w:sz w:val="32"/>
          <w:szCs w:val="32"/>
          <w:rtl/>
        </w:rPr>
        <w:t xml:space="preserve"> </w:t>
      </w:r>
      <w:r w:rsidR="007F49D7">
        <w:rPr>
          <w:rFonts w:ascii="Sakkal Majalla" w:hAnsi="Sakkal Majalla" w:cs="Sakkal Majalla" w:hint="cs"/>
          <w:sz w:val="32"/>
          <w:szCs w:val="32"/>
          <w:rtl/>
        </w:rPr>
        <w:t>و</w:t>
      </w:r>
      <w:r w:rsidR="003363B8">
        <w:rPr>
          <w:rFonts w:ascii="Sakkal Majalla" w:hAnsi="Sakkal Majalla" w:cs="Sakkal Majalla"/>
          <w:sz w:val="32"/>
          <w:szCs w:val="32"/>
          <w:rtl/>
        </w:rPr>
        <w:t xml:space="preserve">سوف يتم نشرها </w:t>
      </w:r>
      <w:r w:rsidR="003363B8" w:rsidRPr="00536821">
        <w:rPr>
          <w:rFonts w:ascii="Sakkal Majalla" w:hAnsi="Sakkal Majalla" w:cs="Sakkal Majalla"/>
          <w:sz w:val="32"/>
          <w:szCs w:val="32"/>
          <w:rtl/>
        </w:rPr>
        <w:t>بم</w:t>
      </w:r>
      <w:r w:rsidR="003363B8" w:rsidRPr="00536821">
        <w:rPr>
          <w:rFonts w:ascii="Sakkal Majalla" w:hAnsi="Sakkal Majalla" w:cs="Sakkal Majalla" w:hint="cs"/>
          <w:sz w:val="32"/>
          <w:szCs w:val="32"/>
          <w:rtl/>
        </w:rPr>
        <w:t>جلد</w:t>
      </w:r>
      <w:r w:rsidRPr="007016A1">
        <w:rPr>
          <w:rFonts w:ascii="Sakkal Majalla" w:hAnsi="Sakkal Majalla" w:cs="Sakkal Majalla"/>
          <w:sz w:val="32"/>
          <w:szCs w:val="32"/>
          <w:rtl/>
        </w:rPr>
        <w:t xml:space="preserve"> المؤتمر، وذلك حرصاً على جودة الأبحاث والمكانة </w:t>
      </w:r>
      <w:r w:rsidR="007A4835">
        <w:rPr>
          <w:rFonts w:ascii="Sakkal Majalla" w:hAnsi="Sakkal Majalla" w:cs="Sakkal Majalla" w:hint="cs"/>
          <w:sz w:val="32"/>
          <w:szCs w:val="32"/>
          <w:rtl/>
        </w:rPr>
        <w:t>العلمية</w:t>
      </w:r>
      <w:r w:rsidRPr="007016A1">
        <w:rPr>
          <w:rFonts w:ascii="Sakkal Majalla" w:hAnsi="Sakkal Majalla" w:cs="Sakkal Majalla"/>
          <w:sz w:val="32"/>
          <w:szCs w:val="32"/>
          <w:rtl/>
        </w:rPr>
        <w:t xml:space="preserve"> للمؤتمر</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ثالثاً: مواعيد تلقى الملخصات والأبحاث</w:t>
      </w:r>
    </w:p>
    <w:p w:rsidR="007016A1" w:rsidRPr="007016A1" w:rsidRDefault="00E554CA" w:rsidP="00E554CA">
      <w:pPr>
        <w:pStyle w:val="ListParagraph"/>
        <w:numPr>
          <w:ilvl w:val="0"/>
          <w:numId w:val="1"/>
        </w:num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26</w:t>
      </w:r>
      <w:r w:rsidR="00393F65" w:rsidRPr="00393F65">
        <w:rPr>
          <w:rFonts w:ascii="Sakkal Majalla" w:hAnsi="Sakkal Majalla" w:cs="Sakkal Majalla"/>
          <w:sz w:val="32"/>
          <w:szCs w:val="32"/>
          <w:rtl/>
        </w:rPr>
        <w:t>/</w:t>
      </w:r>
      <w:r>
        <w:rPr>
          <w:rFonts w:ascii="Sakkal Majalla" w:hAnsi="Sakkal Majalla" w:cs="Sakkal Majalla" w:hint="cs"/>
          <w:sz w:val="32"/>
          <w:szCs w:val="32"/>
          <w:rtl/>
        </w:rPr>
        <w:t>2</w:t>
      </w:r>
      <w:r w:rsidR="00393F65" w:rsidRPr="00393F65">
        <w:rPr>
          <w:rFonts w:ascii="Sakkal Majalla" w:hAnsi="Sakkal Majalla" w:cs="Sakkal Majalla"/>
          <w:sz w:val="32"/>
          <w:szCs w:val="32"/>
          <w:rtl/>
        </w:rPr>
        <w:t>/201</w:t>
      </w:r>
      <w:r>
        <w:rPr>
          <w:rFonts w:ascii="Sakkal Majalla" w:hAnsi="Sakkal Majalla" w:cs="Sakkal Majalla" w:hint="cs"/>
          <w:sz w:val="32"/>
          <w:szCs w:val="32"/>
          <w:rtl/>
        </w:rPr>
        <w:t>5</w:t>
      </w:r>
      <w:r w:rsidR="00393F65" w:rsidRPr="00393F65">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آخر</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موعد</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لاستلام</w:t>
      </w:r>
      <w:r w:rsidR="004879E1">
        <w:rPr>
          <w:rFonts w:ascii="Sakkal Majalla" w:hAnsi="Sakkal Majalla" w:cs="Sakkal Majalla" w:hint="cs"/>
          <w:sz w:val="32"/>
          <w:szCs w:val="32"/>
          <w:rtl/>
        </w:rPr>
        <w:t xml:space="preserve"> ملخص </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البحث</w:t>
      </w:r>
      <w:r w:rsidR="00D254B1">
        <w:rPr>
          <w:rFonts w:ascii="Sakkal Majalla" w:hAnsi="Sakkal Majalla" w:cs="Sakkal Majalla" w:hint="cs"/>
          <w:sz w:val="32"/>
          <w:szCs w:val="32"/>
          <w:rtl/>
        </w:rPr>
        <w:t xml:space="preserve"> </w:t>
      </w:r>
      <w:r w:rsidR="004879E1">
        <w:rPr>
          <w:rFonts w:ascii="Sakkal Majalla" w:hAnsi="Sakkal Majalla" w:cs="Sakkal Majalla" w:hint="cs"/>
          <w:sz w:val="32"/>
          <w:szCs w:val="32"/>
          <w:rtl/>
        </w:rPr>
        <w:t>أ</w:t>
      </w:r>
      <w:r w:rsidR="00D254B1">
        <w:rPr>
          <w:rFonts w:ascii="Sakkal Majalla" w:hAnsi="Sakkal Majalla" w:cs="Sakkal Majalla" w:hint="cs"/>
          <w:sz w:val="32"/>
          <w:szCs w:val="32"/>
          <w:rtl/>
        </w:rPr>
        <w:t>و</w:t>
      </w:r>
      <w:r w:rsidR="004879E1">
        <w:rPr>
          <w:rFonts w:ascii="Sakkal Majalla" w:hAnsi="Sakkal Majalla" w:cs="Sakkal Majalla" w:hint="cs"/>
          <w:sz w:val="32"/>
          <w:szCs w:val="32"/>
          <w:rtl/>
        </w:rPr>
        <w:t xml:space="preserve"> الدراسة</w:t>
      </w:r>
      <w:r w:rsidR="00D254B1">
        <w:rPr>
          <w:rFonts w:ascii="Sakkal Majalla" w:hAnsi="Sakkal Majalla" w:cs="Sakkal Majalla" w:hint="cs"/>
          <w:sz w:val="32"/>
          <w:szCs w:val="32"/>
          <w:rtl/>
        </w:rPr>
        <w:t>.</w:t>
      </w:r>
    </w:p>
    <w:p w:rsidR="007016A1" w:rsidRPr="007016A1" w:rsidRDefault="00D03022" w:rsidP="003640CB">
      <w:pPr>
        <w:pStyle w:val="ListParagraph"/>
        <w:numPr>
          <w:ilvl w:val="0"/>
          <w:numId w:val="1"/>
        </w:num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15</w:t>
      </w:r>
      <w:r w:rsidR="0074292C" w:rsidRPr="0074292C">
        <w:rPr>
          <w:rFonts w:ascii="Sakkal Majalla" w:hAnsi="Sakkal Majalla" w:cs="Sakkal Majalla"/>
          <w:sz w:val="32"/>
          <w:szCs w:val="32"/>
          <w:rtl/>
        </w:rPr>
        <w:t>/</w:t>
      </w:r>
      <w:r>
        <w:rPr>
          <w:rFonts w:ascii="Sakkal Majalla" w:hAnsi="Sakkal Majalla" w:cs="Sakkal Majalla" w:hint="cs"/>
          <w:sz w:val="32"/>
          <w:szCs w:val="32"/>
          <w:rtl/>
        </w:rPr>
        <w:t>3</w:t>
      </w:r>
      <w:r w:rsidR="0074292C" w:rsidRPr="0074292C">
        <w:rPr>
          <w:rFonts w:ascii="Sakkal Majalla" w:hAnsi="Sakkal Majalla" w:cs="Sakkal Majalla"/>
          <w:sz w:val="32"/>
          <w:szCs w:val="32"/>
          <w:rtl/>
        </w:rPr>
        <w:t>/201</w:t>
      </w:r>
      <w:r w:rsidR="003640CB">
        <w:rPr>
          <w:rFonts w:ascii="Sakkal Majalla" w:hAnsi="Sakkal Majalla" w:cs="Sakkal Majalla" w:hint="cs"/>
          <w:sz w:val="32"/>
          <w:szCs w:val="32"/>
          <w:rtl/>
        </w:rPr>
        <w:t>5</w:t>
      </w:r>
      <w:r w:rsidR="0074292C" w:rsidRPr="0074292C">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آخر</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موعد</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لتقديم</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البحث</w:t>
      </w:r>
      <w:r w:rsidR="004879E1" w:rsidRPr="004879E1">
        <w:rPr>
          <w:rFonts w:ascii="Sakkal Majalla" w:hAnsi="Sakkal Majalla" w:cs="Sakkal Majalla"/>
          <w:sz w:val="32"/>
          <w:szCs w:val="32"/>
          <w:rtl/>
        </w:rPr>
        <w:t xml:space="preserve"> </w:t>
      </w:r>
      <w:r w:rsidR="00393F65" w:rsidRPr="00393F65">
        <w:rPr>
          <w:rFonts w:ascii="Sakkal Majalla" w:hAnsi="Sakkal Majalla" w:cs="Sakkal Majalla" w:hint="cs"/>
          <w:sz w:val="32"/>
          <w:szCs w:val="32"/>
          <w:rtl/>
        </w:rPr>
        <w:t>أو</w:t>
      </w:r>
      <w:r w:rsidR="00393F65" w:rsidRPr="00393F65">
        <w:rPr>
          <w:rFonts w:ascii="Sakkal Majalla" w:hAnsi="Sakkal Majalla" w:cs="Sakkal Majalla"/>
          <w:sz w:val="32"/>
          <w:szCs w:val="32"/>
          <w:rtl/>
        </w:rPr>
        <w:t xml:space="preserve"> </w:t>
      </w:r>
      <w:r w:rsidR="00393F65" w:rsidRPr="00393F65">
        <w:rPr>
          <w:rFonts w:ascii="Sakkal Majalla" w:hAnsi="Sakkal Majalla" w:cs="Sakkal Majalla" w:hint="cs"/>
          <w:sz w:val="32"/>
          <w:szCs w:val="32"/>
          <w:rtl/>
        </w:rPr>
        <w:t>الدراسة</w:t>
      </w:r>
      <w:r w:rsidR="00393F65">
        <w:rPr>
          <w:rFonts w:ascii="Sakkal Majalla" w:hAnsi="Sakkal Majalla" w:cs="Sakkal Majalla" w:hint="cs"/>
          <w:sz w:val="32"/>
          <w:szCs w:val="32"/>
          <w:rtl/>
        </w:rPr>
        <w:t xml:space="preserve"> كاملة</w:t>
      </w:r>
      <w:r w:rsidR="007016A1" w:rsidRPr="007016A1">
        <w:rPr>
          <w:rFonts w:ascii="Sakkal Majalla" w:hAnsi="Sakkal Majalla" w:cs="Sakkal Majalla" w:hint="cs"/>
          <w:sz w:val="32"/>
          <w:szCs w:val="32"/>
          <w:rtl/>
        </w:rPr>
        <w:t>.</w:t>
      </w:r>
    </w:p>
    <w:p w:rsidR="0074292C" w:rsidRDefault="00D03022" w:rsidP="00B320C9">
      <w:pPr>
        <w:pStyle w:val="ListParagraph"/>
        <w:numPr>
          <w:ilvl w:val="0"/>
          <w:numId w:val="1"/>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27</w:t>
      </w:r>
      <w:r w:rsidR="003363B8" w:rsidRPr="0020180A">
        <w:rPr>
          <w:rFonts w:ascii="Sakkal Majalla" w:hAnsi="Sakkal Majalla" w:cs="Sakkal Majalla" w:hint="cs"/>
          <w:sz w:val="32"/>
          <w:szCs w:val="32"/>
          <w:rtl/>
        </w:rPr>
        <w:t>-</w:t>
      </w:r>
      <w:r>
        <w:rPr>
          <w:rFonts w:ascii="Sakkal Majalla" w:hAnsi="Sakkal Majalla" w:cs="Sakkal Majalla" w:hint="cs"/>
          <w:sz w:val="32"/>
          <w:szCs w:val="32"/>
          <w:rtl/>
        </w:rPr>
        <w:t>29</w:t>
      </w:r>
      <w:r w:rsidR="0074292C" w:rsidRPr="0074292C">
        <w:rPr>
          <w:rFonts w:ascii="Sakkal Majalla" w:hAnsi="Sakkal Majalla" w:cs="Sakkal Majalla"/>
          <w:sz w:val="32"/>
          <w:szCs w:val="32"/>
          <w:rtl/>
        </w:rPr>
        <w:t>/4/201</w:t>
      </w:r>
      <w:r w:rsidR="00B320C9">
        <w:rPr>
          <w:rFonts w:ascii="Sakkal Majalla" w:hAnsi="Sakkal Majalla" w:cs="Sakkal Majalla" w:hint="cs"/>
          <w:sz w:val="32"/>
          <w:szCs w:val="32"/>
          <w:rtl/>
        </w:rPr>
        <w:t>5</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موعد</w:t>
      </w:r>
      <w:r w:rsidR="009122C3">
        <w:rPr>
          <w:rFonts w:ascii="Sakkal Majalla" w:hAnsi="Sakkal Majalla" w:cs="Sakkal Majalla" w:hint="cs"/>
          <w:sz w:val="32"/>
          <w:szCs w:val="32"/>
          <w:rtl/>
        </w:rPr>
        <w:t xml:space="preserve"> </w:t>
      </w:r>
      <w:r w:rsidR="0074292C" w:rsidRPr="0074292C">
        <w:rPr>
          <w:rFonts w:ascii="Sakkal Majalla" w:hAnsi="Sakkal Majalla" w:cs="Sakkal Majalla" w:hint="cs"/>
          <w:sz w:val="32"/>
          <w:szCs w:val="32"/>
          <w:rtl/>
        </w:rPr>
        <w:t>انعقاد</w:t>
      </w:r>
      <w:r w:rsidR="0074292C" w:rsidRPr="0074292C">
        <w:rPr>
          <w:rFonts w:ascii="Sakkal Majalla" w:hAnsi="Sakkal Majalla" w:cs="Sakkal Majalla"/>
          <w:sz w:val="32"/>
          <w:szCs w:val="32"/>
          <w:rtl/>
        </w:rPr>
        <w:t xml:space="preserve"> </w:t>
      </w:r>
      <w:r w:rsidR="009122C3" w:rsidRPr="0074292C">
        <w:rPr>
          <w:rFonts w:ascii="Sakkal Majalla" w:hAnsi="Sakkal Majalla" w:cs="Sakkal Majalla" w:hint="cs"/>
          <w:sz w:val="32"/>
          <w:szCs w:val="32"/>
          <w:rtl/>
        </w:rPr>
        <w:t>المؤتمر</w:t>
      </w:r>
      <w:r w:rsidR="009122C3">
        <w:rPr>
          <w:rFonts w:ascii="Sakkal Majalla" w:hAnsi="Sakkal Majalla" w:cs="Sakkal Majalla" w:hint="cs"/>
          <w:sz w:val="32"/>
          <w:szCs w:val="32"/>
          <w:rtl/>
        </w:rPr>
        <w:t>.</w:t>
      </w:r>
    </w:p>
    <w:p w:rsidR="00F56F3B" w:rsidRDefault="00F56F3B" w:rsidP="00A06EA2">
      <w:pPr>
        <w:bidi/>
        <w:spacing w:after="0" w:line="240" w:lineRule="auto"/>
        <w:jc w:val="both"/>
        <w:rPr>
          <w:rFonts w:ascii="Sakkal Majalla" w:hAnsi="Sakkal Majalla" w:cs="Sakkal Majalla"/>
          <w:b/>
          <w:bCs/>
          <w:color w:val="984806" w:themeColor="accent6" w:themeShade="80"/>
          <w:sz w:val="36"/>
          <w:szCs w:val="36"/>
          <w:rtl/>
        </w:rPr>
      </w:pPr>
    </w:p>
    <w:p w:rsidR="008469B3" w:rsidRDefault="008469B3" w:rsidP="00F56F3B">
      <w:pPr>
        <w:bidi/>
        <w:spacing w:after="0" w:line="240" w:lineRule="auto"/>
        <w:jc w:val="both"/>
        <w:rPr>
          <w:rFonts w:ascii="Sakkal Majalla" w:hAnsi="Sakkal Majalla" w:cs="Sakkal Majalla"/>
          <w:b/>
          <w:bCs/>
          <w:color w:val="984806" w:themeColor="accent6" w:themeShade="80"/>
          <w:sz w:val="36"/>
          <w:szCs w:val="36"/>
          <w:rtl/>
        </w:rPr>
      </w:pPr>
    </w:p>
    <w:p w:rsidR="008469B3" w:rsidRDefault="008469B3" w:rsidP="008469B3">
      <w:pPr>
        <w:bidi/>
        <w:spacing w:after="0" w:line="240" w:lineRule="auto"/>
        <w:jc w:val="both"/>
        <w:rPr>
          <w:rFonts w:ascii="Sakkal Majalla" w:hAnsi="Sakkal Majalla" w:cs="Sakkal Majalla"/>
          <w:b/>
          <w:bCs/>
          <w:color w:val="984806" w:themeColor="accent6" w:themeShade="80"/>
          <w:sz w:val="36"/>
          <w:szCs w:val="36"/>
          <w:rtl/>
        </w:rPr>
      </w:pPr>
    </w:p>
    <w:p w:rsidR="007016A1" w:rsidRPr="00EF6B47" w:rsidRDefault="007016A1" w:rsidP="008469B3">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lastRenderedPageBreak/>
        <w:t>رابعاً: لغـة الملخص والبحث</w:t>
      </w:r>
      <w:r w:rsidRPr="00EF6B47">
        <w:rPr>
          <w:rFonts w:ascii="Sakkal Majalla" w:hAnsi="Sakkal Majalla" w:cs="Sakkal Majalla" w:hint="cs"/>
          <w:b/>
          <w:bCs/>
          <w:color w:val="984806" w:themeColor="accent6" w:themeShade="80"/>
          <w:sz w:val="36"/>
          <w:szCs w:val="36"/>
          <w:rtl/>
        </w:rPr>
        <w:t xml:space="preserve"> </w:t>
      </w:r>
    </w:p>
    <w:p w:rsidR="007016A1" w:rsidRPr="00A06EA2" w:rsidRDefault="007016A1" w:rsidP="00A06EA2">
      <w:pPr>
        <w:pStyle w:val="ListParagraph"/>
        <w:numPr>
          <w:ilvl w:val="0"/>
          <w:numId w:val="2"/>
        </w:numPr>
        <w:bidi/>
        <w:spacing w:after="0" w:line="240" w:lineRule="auto"/>
        <w:jc w:val="both"/>
        <w:rPr>
          <w:rFonts w:ascii="Sakkal Majalla" w:hAnsi="Sakkal Majalla" w:cs="Sakkal Majalla"/>
          <w:sz w:val="32"/>
          <w:szCs w:val="32"/>
          <w:highlight w:val="yellow"/>
        </w:rPr>
      </w:pPr>
      <w:r w:rsidRPr="00A06EA2">
        <w:rPr>
          <w:rFonts w:ascii="Sakkal Majalla" w:hAnsi="Sakkal Majalla" w:cs="Sakkal Majalla"/>
          <w:sz w:val="32"/>
          <w:szCs w:val="32"/>
          <w:rtl/>
        </w:rPr>
        <w:t>تُقبل البحوث باللغة</w:t>
      </w:r>
      <w:r w:rsidRPr="007016A1">
        <w:rPr>
          <w:rFonts w:ascii="Sakkal Majalla" w:hAnsi="Sakkal Majalla" w:cs="Sakkal Majalla"/>
          <w:sz w:val="32"/>
          <w:szCs w:val="32"/>
          <w:rtl/>
        </w:rPr>
        <w:t xml:space="preserve"> العربية، أو </w:t>
      </w:r>
      <w:r w:rsidRPr="007016A1">
        <w:rPr>
          <w:rFonts w:ascii="Sakkal Majalla" w:hAnsi="Sakkal Majalla" w:cs="Sakkal Majalla" w:hint="cs"/>
          <w:sz w:val="32"/>
          <w:szCs w:val="32"/>
          <w:rtl/>
        </w:rPr>
        <w:t>باللغة الإنجليزية</w:t>
      </w:r>
      <w:r w:rsidRPr="007016A1">
        <w:rPr>
          <w:rFonts w:ascii="Sakkal Majalla" w:hAnsi="Sakkal Majalla" w:cs="Sakkal Majalla"/>
          <w:sz w:val="32"/>
          <w:szCs w:val="32"/>
          <w:rtl/>
        </w:rPr>
        <w:t xml:space="preserve">. ويكون </w:t>
      </w:r>
      <w:r w:rsidR="00BA0A58" w:rsidRPr="00A06EA2">
        <w:rPr>
          <w:rFonts w:ascii="Sakkal Majalla" w:hAnsi="Sakkal Majalla" w:cs="Sakkal Majalla" w:hint="cs"/>
          <w:sz w:val="32"/>
          <w:szCs w:val="32"/>
          <w:rtl/>
        </w:rPr>
        <w:t xml:space="preserve">للبحث </w:t>
      </w:r>
      <w:r w:rsidRPr="00A06EA2">
        <w:rPr>
          <w:rFonts w:ascii="Sakkal Majalla" w:hAnsi="Sakkal Majalla" w:cs="Sakkal Majalla"/>
          <w:sz w:val="32"/>
          <w:szCs w:val="32"/>
          <w:rtl/>
        </w:rPr>
        <w:t>ملخص ب</w:t>
      </w:r>
      <w:r w:rsidR="00BA0A58" w:rsidRPr="00A06EA2">
        <w:rPr>
          <w:rFonts w:ascii="Sakkal Majalla" w:hAnsi="Sakkal Majalla" w:cs="Sakkal Majalla" w:hint="cs"/>
          <w:sz w:val="32"/>
          <w:szCs w:val="32"/>
          <w:rtl/>
        </w:rPr>
        <w:t>ال</w:t>
      </w:r>
      <w:r w:rsidR="00BA0A58" w:rsidRPr="00A06EA2">
        <w:rPr>
          <w:rFonts w:ascii="Sakkal Majalla" w:hAnsi="Sakkal Majalla" w:cs="Sakkal Majalla"/>
          <w:sz w:val="32"/>
          <w:szCs w:val="32"/>
          <w:rtl/>
        </w:rPr>
        <w:t>لغ</w:t>
      </w:r>
      <w:r w:rsidR="00BA0A58" w:rsidRPr="00A06EA2">
        <w:rPr>
          <w:rFonts w:ascii="Sakkal Majalla" w:hAnsi="Sakkal Majalla" w:cs="Sakkal Majalla" w:hint="cs"/>
          <w:sz w:val="32"/>
          <w:szCs w:val="32"/>
          <w:rtl/>
        </w:rPr>
        <w:t>تين</w:t>
      </w:r>
      <w:r w:rsidRPr="00A06EA2">
        <w:rPr>
          <w:rFonts w:ascii="Sakkal Majalla" w:hAnsi="Sakkal Majalla" w:cs="Sakkal Majalla"/>
          <w:sz w:val="32"/>
          <w:szCs w:val="32"/>
          <w:rtl/>
        </w:rPr>
        <w:t xml:space="preserve"> العربية </w:t>
      </w:r>
      <w:r w:rsidR="00A06EA2" w:rsidRPr="00A06EA2">
        <w:rPr>
          <w:rFonts w:ascii="Sakkal Majalla" w:hAnsi="Sakkal Majalla" w:cs="Sakkal Majalla" w:hint="cs"/>
          <w:sz w:val="32"/>
          <w:szCs w:val="32"/>
          <w:rtl/>
        </w:rPr>
        <w:t xml:space="preserve"> و</w:t>
      </w:r>
      <w:r w:rsidR="00BA0A58" w:rsidRPr="00A06EA2">
        <w:rPr>
          <w:rFonts w:ascii="Sakkal Majalla" w:hAnsi="Sakkal Majalla" w:cs="Sakkal Majalla" w:hint="cs"/>
          <w:sz w:val="32"/>
          <w:szCs w:val="32"/>
          <w:rtl/>
        </w:rPr>
        <w:t>الإنجليزيه (لا يتجاوز</w:t>
      </w:r>
      <w:r w:rsidRPr="00A06EA2">
        <w:rPr>
          <w:rFonts w:ascii="Sakkal Majalla" w:hAnsi="Sakkal Majalla" w:cs="Sakkal Majalla"/>
          <w:sz w:val="32"/>
          <w:szCs w:val="32"/>
          <w:rtl/>
        </w:rPr>
        <w:t xml:space="preserve"> </w:t>
      </w:r>
      <w:r w:rsidR="00BD43CF" w:rsidRPr="00A06EA2">
        <w:rPr>
          <w:rFonts w:ascii="Sakkal Majalla" w:hAnsi="Sakkal Majalla" w:cs="Sakkal Majalla" w:hint="cs"/>
          <w:sz w:val="32"/>
          <w:szCs w:val="32"/>
          <w:rtl/>
        </w:rPr>
        <w:t>250</w:t>
      </w:r>
      <w:r w:rsidRPr="00A06EA2">
        <w:rPr>
          <w:rFonts w:ascii="Sakkal Majalla" w:hAnsi="Sakkal Majalla" w:cs="Sakkal Majalla"/>
          <w:sz w:val="32"/>
          <w:szCs w:val="32"/>
          <w:rtl/>
        </w:rPr>
        <w:t xml:space="preserve"> كلمة</w:t>
      </w:r>
      <w:r w:rsidR="00BA0A58" w:rsidRPr="00A06EA2">
        <w:rPr>
          <w:rFonts w:ascii="Sakkal Majalla" w:hAnsi="Sakkal Majalla" w:cs="Sakkal Majalla" w:hint="cs"/>
          <w:sz w:val="32"/>
          <w:szCs w:val="32"/>
          <w:rtl/>
        </w:rPr>
        <w:t>)</w:t>
      </w:r>
      <w:r w:rsidR="000A140A">
        <w:rPr>
          <w:rFonts w:ascii="Sakkal Majalla" w:hAnsi="Sakkal Majalla" w:cs="Sakkal Majalla" w:hint="cs"/>
          <w:sz w:val="32"/>
          <w:szCs w:val="32"/>
          <w:rtl/>
        </w:rPr>
        <w:t>.</w:t>
      </w:r>
    </w:p>
    <w:p w:rsidR="00703DD3" w:rsidRDefault="00703DD3" w:rsidP="004B2640">
      <w:pPr>
        <w:pStyle w:val="ListParagraph"/>
        <w:numPr>
          <w:ilvl w:val="0"/>
          <w:numId w:val="2"/>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 </w:t>
      </w:r>
      <w:r w:rsidRPr="00703DD3">
        <w:rPr>
          <w:rFonts w:ascii="Sakkal Majalla" w:hAnsi="Sakkal Majalla" w:cs="Sakkal Majalla" w:hint="cs"/>
          <w:sz w:val="32"/>
          <w:szCs w:val="32"/>
          <w:rtl/>
        </w:rPr>
        <w:t>يجب</w:t>
      </w:r>
      <w:r w:rsidR="004B2640">
        <w:rPr>
          <w:rFonts w:ascii="Sakkal Majalla" w:hAnsi="Sakkal Majalla" w:cs="Sakkal Majalla" w:hint="cs"/>
          <w:sz w:val="32"/>
          <w:szCs w:val="32"/>
          <w:rtl/>
        </w:rPr>
        <w:t xml:space="preserve"> </w:t>
      </w:r>
      <w:r w:rsidR="00397A5A">
        <w:rPr>
          <w:rFonts w:ascii="Sakkal Majalla" w:hAnsi="Sakkal Majalla" w:cs="Sakkal Majalla" w:hint="cs"/>
          <w:sz w:val="32"/>
          <w:szCs w:val="32"/>
          <w:rtl/>
        </w:rPr>
        <w:t>أ</w:t>
      </w:r>
      <w:r w:rsidRPr="00703DD3">
        <w:rPr>
          <w:rFonts w:ascii="Sakkal Majalla" w:hAnsi="Sakkal Majalla" w:cs="Sakkal Majalla" w:hint="cs"/>
          <w:sz w:val="32"/>
          <w:szCs w:val="32"/>
          <w:rtl/>
        </w:rPr>
        <w:t>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تشتمل</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الصفحة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الأولى</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على</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عنوان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واسم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الباحث،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واسم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المؤسسة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الجامعة،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والعنوان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البريدي،</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ورقم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الهاتف</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والفاكس،</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والبريد</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الالكتروني</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ويبدأ</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بالملخص،</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ثم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يليه</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الكلمات</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المفتاحية،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ثم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بقية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مبتدئاً</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بالمقدمة،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ومنتهياً</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بقائمة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المراجع</w:t>
      </w:r>
      <w:r w:rsidRPr="00703DD3">
        <w:rPr>
          <w:rFonts w:ascii="Sakkal Majalla" w:hAnsi="Sakkal Majalla" w:cs="Sakkal Majalla"/>
          <w:sz w:val="32"/>
          <w:szCs w:val="32"/>
          <w:rtl/>
        </w:rPr>
        <w:t xml:space="preserve">. </w:t>
      </w:r>
    </w:p>
    <w:p w:rsidR="007016A1" w:rsidRPr="007016A1" w:rsidRDefault="007016A1" w:rsidP="007016A1">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بالنسبة للأبحاث المكتوبة باللغة العربية، يقدم </w:t>
      </w:r>
      <w:r>
        <w:rPr>
          <w:rFonts w:ascii="Sakkal Majalla" w:hAnsi="Sakkal Majalla" w:cs="Sakkal Majalla" w:hint="cs"/>
          <w:sz w:val="32"/>
          <w:szCs w:val="32"/>
          <w:rtl/>
        </w:rPr>
        <w:t xml:space="preserve">الباحث </w:t>
      </w:r>
      <w:r w:rsidRPr="007016A1">
        <w:rPr>
          <w:rFonts w:ascii="Sakkal Majalla" w:hAnsi="Sakkal Majalla" w:cs="Sakkal Majalla"/>
          <w:sz w:val="32"/>
          <w:szCs w:val="32"/>
          <w:rtl/>
        </w:rPr>
        <w:t>موجزاً للبحث أو نتائجه باللغة الإنجليزية لنشره مع المتن العربي، على أن يُحتَسب ضمن أوراق البحث وفقاً للحد الأقصى لعدد الصفحات المسموح</w:t>
      </w:r>
      <w:r w:rsidR="004B2640">
        <w:rPr>
          <w:rFonts w:ascii="Sakkal Majalla" w:hAnsi="Sakkal Majalla" w:cs="Sakkal Majalla"/>
          <w:sz w:val="32"/>
          <w:szCs w:val="32"/>
          <w:rtl/>
        </w:rPr>
        <w:t xml:space="preserve"> بها في قواعد النشر بهذا ال</w:t>
      </w:r>
      <w:r w:rsidR="004B2640">
        <w:rPr>
          <w:rFonts w:ascii="Sakkal Majalla" w:hAnsi="Sakkal Majalla" w:cs="Sakkal Majalla" w:hint="cs"/>
          <w:sz w:val="32"/>
          <w:szCs w:val="32"/>
          <w:rtl/>
        </w:rPr>
        <w:t>مؤتمر</w:t>
      </w:r>
      <w:r w:rsidRPr="007016A1">
        <w:rPr>
          <w:rFonts w:ascii="Sakkal Majalla" w:hAnsi="Sakkal Majalla" w:cs="Sakkal Majalla"/>
          <w:sz w:val="32"/>
          <w:szCs w:val="32"/>
        </w:rPr>
        <w:t>.</w:t>
      </w:r>
    </w:p>
    <w:p w:rsidR="007016A1" w:rsidRPr="007016A1" w:rsidRDefault="007016A1" w:rsidP="007016A1">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على كل باحث الالتزام بالتدقيق الإملائي واللغوي لبحثه، حرصاً على سلامة اللغة ودقة التعبير</w:t>
      </w:r>
      <w:r w:rsidRPr="007016A1">
        <w:rPr>
          <w:rFonts w:ascii="Sakkal Majalla" w:hAnsi="Sakkal Majalla" w:cs="Sakkal Majalla"/>
          <w:sz w:val="32"/>
          <w:szCs w:val="32"/>
        </w:rPr>
        <w:t>.</w:t>
      </w:r>
    </w:p>
    <w:p w:rsidR="007016A1" w:rsidRPr="007016A1" w:rsidRDefault="007016A1" w:rsidP="00097A2B">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بالنسبة للبحوث باللغة العربية، يُرجى عدم الاكتفاء بالترجمة العربية للمصطلحات </w:t>
      </w:r>
      <w:r w:rsidR="00097A2B">
        <w:rPr>
          <w:rFonts w:ascii="Sakkal Majalla" w:hAnsi="Sakkal Majalla" w:cs="Sakkal Majalla" w:hint="cs"/>
          <w:sz w:val="32"/>
          <w:szCs w:val="32"/>
          <w:rtl/>
        </w:rPr>
        <w:t>الإنجليزية</w:t>
      </w:r>
      <w:r w:rsidRPr="007016A1">
        <w:rPr>
          <w:rFonts w:ascii="Sakkal Majalla" w:hAnsi="Sakkal Majalla" w:cs="Sakkal Majalla"/>
          <w:sz w:val="32"/>
          <w:szCs w:val="32"/>
          <w:rtl/>
        </w:rPr>
        <w:t xml:space="preserve"> في حالة ورودها بالبحث، بل لابد من تقديم أصل المصطلح </w:t>
      </w:r>
      <w:r w:rsidR="00097A2B" w:rsidRPr="00097A2B">
        <w:rPr>
          <w:rFonts w:ascii="Sakkal Majalla" w:hAnsi="Sakkal Majalla" w:cs="Sakkal Majalla" w:hint="cs"/>
          <w:sz w:val="32"/>
          <w:szCs w:val="32"/>
          <w:rtl/>
        </w:rPr>
        <w:t>الإنجليزي</w:t>
      </w:r>
      <w:r w:rsidRPr="007016A1">
        <w:rPr>
          <w:rFonts w:ascii="Sakkal Majalla" w:hAnsi="Sakkal Majalla" w:cs="Sakkal Majalla"/>
          <w:sz w:val="32"/>
          <w:szCs w:val="32"/>
          <w:rtl/>
        </w:rPr>
        <w:t xml:space="preserve"> المستخدم بلغته، وذلك تجنباً لإشكاليات تعريب المصطلحات الأجنبية</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خامساً: عدد الصفحات</w:t>
      </w:r>
      <w:r w:rsidRPr="00EF6B47">
        <w:rPr>
          <w:rFonts w:ascii="Sakkal Majalla" w:hAnsi="Sakkal Majalla" w:cs="Sakkal Majalla" w:hint="cs"/>
          <w:b/>
          <w:bCs/>
          <w:color w:val="984806" w:themeColor="accent6" w:themeShade="80"/>
          <w:sz w:val="36"/>
          <w:szCs w:val="36"/>
          <w:rtl/>
        </w:rPr>
        <w:t xml:space="preserve"> </w:t>
      </w:r>
    </w:p>
    <w:p w:rsidR="007016A1" w:rsidRPr="007016A1" w:rsidRDefault="007016A1" w:rsidP="007016A1">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Pr>
        <w:t>-</w:t>
      </w:r>
      <w:r w:rsidRPr="007016A1">
        <w:rPr>
          <w:rFonts w:ascii="Sakkal Majalla" w:hAnsi="Sakkal Majalla" w:cs="Sakkal Majalla"/>
          <w:sz w:val="32"/>
          <w:szCs w:val="32"/>
          <w:rtl/>
        </w:rPr>
        <w:t>لا يزيد حجم الملخص عن صفحة واحدة</w:t>
      </w:r>
      <w:r w:rsidRPr="007016A1">
        <w:rPr>
          <w:rFonts w:ascii="Sakkal Majalla" w:hAnsi="Sakkal Majalla" w:cs="Sakkal Majalla"/>
          <w:sz w:val="32"/>
          <w:szCs w:val="32"/>
        </w:rPr>
        <w:t xml:space="preserve"> (A4).</w:t>
      </w:r>
    </w:p>
    <w:p w:rsidR="007016A1" w:rsidRPr="007016A1" w:rsidRDefault="007016A1" w:rsidP="00163308">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لا يزيد عدد أوراق البحث كاملاً (بملحقاته) عن </w:t>
      </w:r>
      <w:r w:rsidR="00163308">
        <w:rPr>
          <w:rFonts w:ascii="Sakkal Majalla" w:hAnsi="Sakkal Majalla" w:cs="Sakkal Majalla" w:hint="cs"/>
          <w:sz w:val="32"/>
          <w:szCs w:val="32"/>
          <w:rtl/>
        </w:rPr>
        <w:t>20</w:t>
      </w:r>
      <w:r w:rsidRPr="007016A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صفحة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للبحث</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الواحد</w:t>
      </w:r>
      <w:r w:rsidR="00FE20A0">
        <w:rPr>
          <w:rFonts w:ascii="Sakkal Majalla" w:hAnsi="Sakkal Majalla" w:cs="Sakkal Majalla" w:hint="cs"/>
          <w:sz w:val="32"/>
          <w:szCs w:val="32"/>
          <w:rtl/>
        </w:rPr>
        <w:t xml:space="preserve"> </w:t>
      </w:r>
      <w:r w:rsidR="00FE20A0" w:rsidRPr="00A06EA2">
        <w:rPr>
          <w:rFonts w:ascii="Sakkal Majalla" w:hAnsi="Sakkal Majalla" w:cs="Sakkal Majalla" w:hint="cs"/>
          <w:sz w:val="32"/>
          <w:szCs w:val="32"/>
          <w:rtl/>
        </w:rPr>
        <w:t xml:space="preserve">صفحه </w:t>
      </w:r>
      <w:r w:rsidR="00F05BF1" w:rsidRPr="00A06EA2">
        <w:rPr>
          <w:rFonts w:ascii="Sakkal Majalla" w:hAnsi="Sakkal Majalla" w:cs="Sakkal Majalla" w:hint="cs"/>
          <w:sz w:val="32"/>
          <w:szCs w:val="32"/>
          <w:rtl/>
        </w:rPr>
        <w:t>شاملة</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جميع</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الرسومات،</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والأشكال</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التوضيحية،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والجداول،</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وقائمة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المراجع</w:t>
      </w:r>
      <w:r w:rsidR="00F05BF1" w:rsidRPr="00F05BF1">
        <w:rPr>
          <w:rFonts w:ascii="Sakkal Majalla" w:hAnsi="Sakkal Majalla" w:cs="Sakkal Majalla"/>
          <w:sz w:val="32"/>
          <w:szCs w:val="32"/>
          <w:rtl/>
        </w:rPr>
        <w:t>.</w:t>
      </w:r>
      <w:r w:rsidR="00F05BF1">
        <w:rPr>
          <w:rFonts w:ascii="Sakkal Majalla" w:hAnsi="Sakkal Majalla" w:cs="Sakkal Majalla" w:hint="cs"/>
          <w:sz w:val="32"/>
          <w:szCs w:val="32"/>
          <w:rtl/>
        </w:rPr>
        <w:t xml:space="preserve">  </w:t>
      </w:r>
    </w:p>
    <w:p w:rsidR="007016A1" w:rsidRPr="007016A1" w:rsidRDefault="007016A1" w:rsidP="001535D7">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في حالة زيادة عدد الصفحات عن الحد المقرر، يسدد الباحث قيمة نشر الصفحات الزائدة، بمقدار </w:t>
      </w:r>
      <w:r w:rsidR="00E60527" w:rsidRPr="00BB6900">
        <w:rPr>
          <w:rFonts w:ascii="Sakkal Majalla" w:hAnsi="Sakkal Majalla" w:cs="Sakkal Majalla" w:hint="cs"/>
          <w:sz w:val="32"/>
          <w:szCs w:val="32"/>
          <w:rtl/>
        </w:rPr>
        <w:t>(</w:t>
      </w:r>
      <w:r w:rsidRPr="00BB6900">
        <w:rPr>
          <w:rFonts w:ascii="Sakkal Majalla" w:hAnsi="Sakkal Majalla" w:cs="Sakkal Majalla" w:hint="cs"/>
          <w:sz w:val="32"/>
          <w:szCs w:val="32"/>
          <w:rtl/>
        </w:rPr>
        <w:t xml:space="preserve"> </w:t>
      </w:r>
      <w:r w:rsidR="00EC7434">
        <w:rPr>
          <w:rFonts w:ascii="Sakkal Majalla" w:hAnsi="Sakkal Majalla" w:cs="Sakkal Majalla" w:hint="cs"/>
          <w:sz w:val="32"/>
          <w:szCs w:val="32"/>
          <w:rtl/>
        </w:rPr>
        <w:t xml:space="preserve">خمسة عشر </w:t>
      </w:r>
      <w:r w:rsidR="00E60527" w:rsidRPr="00BB6900">
        <w:rPr>
          <w:rFonts w:ascii="Sakkal Majalla" w:hAnsi="Sakkal Majalla" w:cs="Sakkal Majalla" w:hint="cs"/>
          <w:sz w:val="32"/>
          <w:szCs w:val="32"/>
          <w:rtl/>
        </w:rPr>
        <w:t xml:space="preserve">دولار </w:t>
      </w:r>
      <w:r w:rsidR="0046158F">
        <w:rPr>
          <w:rFonts w:ascii="Sakkal Majalla" w:hAnsi="Sakkal Majalla" w:cs="Sakkal Majalla" w:hint="cs"/>
          <w:sz w:val="32"/>
          <w:szCs w:val="32"/>
          <w:rtl/>
        </w:rPr>
        <w:t>أ</w:t>
      </w:r>
      <w:r w:rsidR="00E60527" w:rsidRPr="00BB6900">
        <w:rPr>
          <w:rFonts w:ascii="Sakkal Majalla" w:hAnsi="Sakkal Majalla" w:cs="Sakkal Majalla" w:hint="cs"/>
          <w:sz w:val="32"/>
          <w:szCs w:val="32"/>
          <w:rtl/>
        </w:rPr>
        <w:t>مريكى لغير المصرين / 1</w:t>
      </w:r>
      <w:r w:rsidR="00EC7434">
        <w:rPr>
          <w:rFonts w:ascii="Sakkal Majalla" w:hAnsi="Sakkal Majalla" w:cs="Sakkal Majalla" w:hint="cs"/>
          <w:sz w:val="32"/>
          <w:szCs w:val="32"/>
          <w:rtl/>
        </w:rPr>
        <w:t>5</w:t>
      </w:r>
      <w:r w:rsidR="00E60527" w:rsidRPr="00BB6900">
        <w:rPr>
          <w:rFonts w:ascii="Sakkal Majalla" w:hAnsi="Sakkal Majalla" w:cs="Sakkal Majalla" w:hint="cs"/>
          <w:sz w:val="32"/>
          <w:szCs w:val="32"/>
          <w:rtl/>
        </w:rPr>
        <w:t xml:space="preserve"> جنيه مصري للمصريين</w:t>
      </w:r>
      <w:r w:rsidRPr="00BB6900">
        <w:rPr>
          <w:rFonts w:ascii="Sakkal Majalla" w:hAnsi="Sakkal Majalla" w:cs="Sakkal Majalla" w:hint="cs"/>
          <w:sz w:val="32"/>
          <w:szCs w:val="32"/>
          <w:rtl/>
        </w:rPr>
        <w:t xml:space="preserve"> )</w:t>
      </w:r>
      <w:r w:rsidRPr="00BB6900">
        <w:rPr>
          <w:rFonts w:ascii="Sakkal Majalla" w:hAnsi="Sakkal Majalla" w:cs="Sakkal Majalla"/>
          <w:sz w:val="32"/>
          <w:szCs w:val="32"/>
          <w:rtl/>
        </w:rPr>
        <w:t xml:space="preserve"> للصفحة الواحدة،</w:t>
      </w:r>
      <w:r w:rsidR="001535D7">
        <w:rPr>
          <w:rFonts w:ascii="Sakkal Majalla" w:hAnsi="Sakkal Majalla" w:cs="Sakkal Majalla" w:hint="cs"/>
          <w:sz w:val="32"/>
          <w:szCs w:val="32"/>
          <w:rtl/>
        </w:rPr>
        <w:t xml:space="preserve">و </w:t>
      </w:r>
      <w:r w:rsidRPr="00BB6900">
        <w:rPr>
          <w:rFonts w:ascii="Sakkal Majalla" w:hAnsi="Sakkal Majalla" w:cs="Sakkal Majalla"/>
          <w:sz w:val="32"/>
          <w:szCs w:val="32"/>
          <w:rtl/>
        </w:rPr>
        <w:t xml:space="preserve">عشرين </w:t>
      </w:r>
      <w:r w:rsidR="00E60527" w:rsidRPr="00BB6900">
        <w:rPr>
          <w:rFonts w:ascii="Sakkal Majalla" w:hAnsi="Sakkal Majalla" w:cs="Sakkal Majalla" w:hint="cs"/>
          <w:sz w:val="32"/>
          <w:szCs w:val="32"/>
          <w:rtl/>
        </w:rPr>
        <w:t xml:space="preserve">دولار </w:t>
      </w:r>
      <w:r w:rsidR="0046158F">
        <w:rPr>
          <w:rFonts w:ascii="Sakkal Majalla" w:hAnsi="Sakkal Majalla" w:cs="Sakkal Majalla" w:hint="cs"/>
          <w:sz w:val="32"/>
          <w:szCs w:val="32"/>
          <w:rtl/>
        </w:rPr>
        <w:t>أ</w:t>
      </w:r>
      <w:r w:rsidR="00E60527" w:rsidRPr="00BB6900">
        <w:rPr>
          <w:rFonts w:ascii="Sakkal Majalla" w:hAnsi="Sakkal Majalla" w:cs="Sakkal Majalla" w:hint="cs"/>
          <w:sz w:val="32"/>
          <w:szCs w:val="32"/>
          <w:rtl/>
        </w:rPr>
        <w:t>مريكى لغير المصرين / 20 جنيه مصري للمصريين</w:t>
      </w:r>
      <w:r w:rsidRPr="00BB6900">
        <w:rPr>
          <w:rFonts w:ascii="Sakkal Majalla" w:hAnsi="Sakkal Majalla" w:cs="Sakkal Majalla" w:hint="cs"/>
          <w:sz w:val="32"/>
          <w:szCs w:val="32"/>
          <w:rtl/>
        </w:rPr>
        <w:t xml:space="preserve">  </w:t>
      </w:r>
      <w:r w:rsidRPr="007016A1">
        <w:rPr>
          <w:rFonts w:ascii="Sakkal Majalla" w:hAnsi="Sakkal Majalla" w:cs="Sakkal Majalla"/>
          <w:sz w:val="32"/>
          <w:szCs w:val="32"/>
          <w:rtl/>
        </w:rPr>
        <w:t>للصفحات المتضمنة لأشكال أو صور</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سادساً: قواعد تقديم مخطوط البحث</w:t>
      </w:r>
      <w:r w:rsidRPr="00EF6B47">
        <w:rPr>
          <w:rFonts w:ascii="Sakkal Majalla" w:hAnsi="Sakkal Majalla" w:cs="Sakkal Majalla" w:hint="cs"/>
          <w:b/>
          <w:bCs/>
          <w:color w:val="984806" w:themeColor="accent6" w:themeShade="80"/>
          <w:sz w:val="36"/>
          <w:szCs w:val="36"/>
          <w:rtl/>
        </w:rPr>
        <w:t xml:space="preserve"> </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الفونت المستخدم في الأبحاث العربية هو</w:t>
      </w:r>
      <w:r w:rsidRPr="00703DD3">
        <w:rPr>
          <w:rFonts w:ascii="Sakkal Majalla" w:hAnsi="Sakkal Majalla" w:cs="Sakkal Majalla"/>
          <w:sz w:val="32"/>
          <w:szCs w:val="32"/>
        </w:rPr>
        <w:t xml:space="preserve"> (Simplified Arabic)</w:t>
      </w:r>
      <w:r w:rsidRPr="00703DD3">
        <w:rPr>
          <w:rFonts w:ascii="Sakkal Majalla" w:hAnsi="Sakkal Majalla" w:cs="Sakkal Majalla"/>
          <w:sz w:val="32"/>
          <w:szCs w:val="32"/>
          <w:rtl/>
        </w:rPr>
        <w:t>، وحجم الفونت (14 غير بارز)، والهوامش نفس الفونت بحجم (10). أما العناوين الرئيسية فتكون بنفس الفونت بحجم (16</w:t>
      </w:r>
      <w:r w:rsidRPr="00703DD3">
        <w:rPr>
          <w:rFonts w:ascii="Sakkal Majalla" w:hAnsi="Sakkal Majalla" w:cs="Sakkal Majalla"/>
          <w:sz w:val="32"/>
          <w:szCs w:val="32"/>
        </w:rPr>
        <w:t>- Bold)</w:t>
      </w:r>
      <w:r w:rsidRPr="00703DD3">
        <w:rPr>
          <w:rFonts w:ascii="Sakkal Majalla" w:hAnsi="Sakkal Majalla" w:cs="Sakkal Majalla"/>
          <w:sz w:val="32"/>
          <w:szCs w:val="32"/>
          <w:rtl/>
        </w:rPr>
        <w:t>، والعناوين الفرعية بحجم (14</w:t>
      </w:r>
      <w:r w:rsidR="00EA214B" w:rsidRPr="00703DD3">
        <w:rPr>
          <w:rFonts w:ascii="Sakkal Majalla" w:hAnsi="Sakkal Majalla" w:cs="Sakkal Majalla"/>
          <w:sz w:val="32"/>
          <w:szCs w:val="32"/>
        </w:rPr>
        <w:t xml:space="preserve"> Bold</w:t>
      </w:r>
      <w:r w:rsidRPr="00703DD3">
        <w:rPr>
          <w:rFonts w:ascii="Sakkal Majalla" w:hAnsi="Sakkal Majalla" w:cs="Sakkal Majalla"/>
          <w:sz w:val="32"/>
          <w:szCs w:val="32"/>
        </w:rPr>
        <w:t xml:space="preserve"> </w:t>
      </w:r>
      <w:r w:rsidR="00EA214B" w:rsidRPr="00703DD3">
        <w:rPr>
          <w:rFonts w:ascii="Sakkal Majalla" w:hAnsi="Sakkal Majalla" w:cs="Sakkal Majalla" w:hint="cs"/>
          <w:sz w:val="32"/>
          <w:szCs w:val="32"/>
          <w:rtl/>
        </w:rPr>
        <w:t>)</w:t>
      </w:r>
      <w:r w:rsidRPr="00703DD3">
        <w:rPr>
          <w:rFonts w:ascii="Sakkal Majalla" w:hAnsi="Sakkal Majalla" w:cs="Sakkal Majalla"/>
          <w:sz w:val="32"/>
          <w:szCs w:val="32"/>
        </w:rPr>
        <w:t xml:space="preserve"> </w:t>
      </w:r>
      <w:r w:rsidR="00EA214B" w:rsidRPr="00703DD3">
        <w:rPr>
          <w:rFonts w:ascii="Sakkal Majalla" w:hAnsi="Sakkal Majalla" w:cs="Sakkal Majalla" w:hint="cs"/>
          <w:sz w:val="32"/>
          <w:szCs w:val="32"/>
          <w:rtl/>
        </w:rPr>
        <w:t>.</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الفونت المستخدم في الأبحاث الأجنبية من نوع</w:t>
      </w:r>
      <w:r w:rsidRPr="00703DD3">
        <w:rPr>
          <w:rFonts w:ascii="Sakkal Majalla" w:hAnsi="Sakkal Majalla" w:cs="Sakkal Majalla"/>
          <w:sz w:val="32"/>
          <w:szCs w:val="32"/>
        </w:rPr>
        <w:t xml:space="preserve"> (Times New Roman)</w:t>
      </w:r>
      <w:r w:rsidRPr="00703DD3">
        <w:rPr>
          <w:rFonts w:ascii="Sakkal Majalla" w:hAnsi="Sakkal Majalla" w:cs="Sakkal Majalla"/>
          <w:sz w:val="32"/>
          <w:szCs w:val="32"/>
          <w:rtl/>
        </w:rPr>
        <w:t>، حجم (12)، والعناوين حجم (14</w:t>
      </w:r>
      <w:r w:rsidR="00EA214B" w:rsidRPr="00703DD3">
        <w:rPr>
          <w:rFonts w:ascii="Sakkal Majalla" w:hAnsi="Sakkal Majalla" w:cs="Sakkal Majalla"/>
          <w:sz w:val="32"/>
          <w:szCs w:val="32"/>
        </w:rPr>
        <w:t xml:space="preserve"> Bold</w:t>
      </w:r>
      <w:r w:rsidR="00EA214B" w:rsidRPr="00703DD3">
        <w:rPr>
          <w:rFonts w:ascii="Sakkal Majalla" w:hAnsi="Sakkal Majalla" w:cs="Sakkal Majalla" w:hint="cs"/>
          <w:sz w:val="32"/>
          <w:szCs w:val="32"/>
          <w:rtl/>
        </w:rPr>
        <w:t xml:space="preserve"> )</w:t>
      </w:r>
      <w:r w:rsidRPr="00703DD3">
        <w:rPr>
          <w:rFonts w:ascii="Sakkal Majalla" w:hAnsi="Sakkal Majalla" w:cs="Sakkal Majalla"/>
          <w:sz w:val="32"/>
          <w:szCs w:val="32"/>
        </w:rPr>
        <w:t xml:space="preserve"> </w:t>
      </w:r>
      <w:r w:rsidRPr="00703DD3">
        <w:rPr>
          <w:rFonts w:ascii="Sakkal Majalla" w:hAnsi="Sakkal Majalla" w:cs="Sakkal Majalla"/>
          <w:sz w:val="32"/>
          <w:szCs w:val="32"/>
          <w:rtl/>
        </w:rPr>
        <w:t>، والهوامش حجم (10</w:t>
      </w:r>
      <w:r w:rsidR="00EA214B" w:rsidRPr="00703DD3">
        <w:rPr>
          <w:rFonts w:ascii="Sakkal Majalla" w:hAnsi="Sakkal Majalla" w:cs="Sakkal Majalla" w:hint="cs"/>
          <w:sz w:val="32"/>
          <w:szCs w:val="32"/>
          <w:rtl/>
        </w:rPr>
        <w:t>) .</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تترك مسافة (مفردة) بين السطور</w:t>
      </w:r>
      <w:r w:rsidRPr="00703DD3">
        <w:rPr>
          <w:rFonts w:ascii="Sakkal Majalla" w:hAnsi="Sakkal Majalla" w:cs="Sakkal Majalla"/>
          <w:sz w:val="32"/>
          <w:szCs w:val="32"/>
        </w:rPr>
        <w:t>.</w:t>
      </w:r>
    </w:p>
    <w:p w:rsidR="007016A1" w:rsidRDefault="007016A1" w:rsidP="00703DD3">
      <w:pPr>
        <w:pStyle w:val="ListParagraph"/>
        <w:numPr>
          <w:ilvl w:val="0"/>
          <w:numId w:val="11"/>
        </w:numPr>
        <w:bidi/>
        <w:spacing w:after="0" w:line="240" w:lineRule="auto"/>
        <w:jc w:val="both"/>
        <w:rPr>
          <w:rFonts w:ascii="Sakkal Majalla" w:hAnsi="Sakkal Majalla" w:cs="Sakkal Majalla"/>
          <w:sz w:val="32"/>
          <w:szCs w:val="32"/>
        </w:rPr>
      </w:pPr>
      <w:r w:rsidRPr="00703DD3">
        <w:rPr>
          <w:rFonts w:ascii="Sakkal Majalla" w:hAnsi="Sakkal Majalla" w:cs="Sakkal Majalla"/>
          <w:sz w:val="32"/>
          <w:szCs w:val="32"/>
          <w:rtl/>
        </w:rPr>
        <w:lastRenderedPageBreak/>
        <w:t>مراعاة بعض القواعد الإملائية الأساسية التي تكون موضعاً للأخطاء الشائعة في الكتابة، ومنها: المسافات، حيث لا توضع مسافة قبل أية علامة من علامات الترقيم (الفاصلة، والنقطة، وعلامات التعجب والاستفهام). أما الأقواس وعلامات التنصيص فلابد من مسافة قبلها، وأخرى بعدها، على ألا تتضمن داخلها مسافة بينها وبين ما تتضمنه. وبالنسبة لحرف "الياء" الأخير، فلا تكتب الياء المنقوطة من أسفل (ـي)، (ي)، وإنما يكتب بدلاً منها حرف "الألف اللينة" (ـى) (ى) غير المنقوطة؛ لأنه كثيراً ما يحدث الخلط بينهما. وأما الهمزات (وخاصة همزتي القطع والوصل)، فيجب التمييز بينهما، وعدم الخلط</w:t>
      </w:r>
      <w:r w:rsidRPr="00703DD3">
        <w:rPr>
          <w:rFonts w:ascii="Sakkal Majalla" w:hAnsi="Sakkal Majalla" w:cs="Sakkal Majalla"/>
          <w:sz w:val="32"/>
          <w:szCs w:val="32"/>
        </w:rPr>
        <w:t>.</w:t>
      </w:r>
    </w:p>
    <w:p w:rsidR="006249D3" w:rsidRPr="006E41AF" w:rsidRDefault="006249D3" w:rsidP="006E41AF">
      <w:pPr>
        <w:pStyle w:val="ListParagraph"/>
        <w:numPr>
          <w:ilvl w:val="0"/>
          <w:numId w:val="11"/>
        </w:numPr>
        <w:bidi/>
        <w:spacing w:after="0" w:line="240" w:lineRule="auto"/>
        <w:jc w:val="both"/>
        <w:rPr>
          <w:rFonts w:ascii="Sakkal Majalla" w:hAnsi="Sakkal Majalla" w:cs="Sakkal Majalla"/>
          <w:sz w:val="32"/>
          <w:szCs w:val="32"/>
          <w:rtl/>
        </w:rPr>
      </w:pPr>
      <w:r w:rsidRPr="006E41AF">
        <w:rPr>
          <w:rFonts w:ascii="Sakkal Majalla" w:hAnsi="Sakkal Majalla" w:cs="Sakkal Majalla" w:hint="cs"/>
          <w:sz w:val="32"/>
          <w:szCs w:val="32"/>
          <w:rtl/>
        </w:rPr>
        <w:t xml:space="preserve">يتم التوثيق وفقا لنظام </w:t>
      </w:r>
      <w:r w:rsidRPr="006E41AF">
        <w:rPr>
          <w:rFonts w:ascii="Sakkal Majalla" w:hAnsi="Sakkal Majalla" w:cs="Sakkal Majalla"/>
          <w:sz w:val="32"/>
          <w:szCs w:val="32"/>
        </w:rPr>
        <w:t xml:space="preserve"> APA Style</w:t>
      </w:r>
      <w:r w:rsidRPr="006E41AF">
        <w:rPr>
          <w:rFonts w:ascii="Sakkal Majalla" w:hAnsi="Sakkal Majalla" w:cs="Sakkal Majalla" w:hint="cs"/>
          <w:sz w:val="32"/>
          <w:szCs w:val="32"/>
          <w:rtl/>
        </w:rPr>
        <w:t>.</w:t>
      </w:r>
    </w:p>
    <w:p w:rsidR="007016A1" w:rsidRPr="00EF6B47" w:rsidRDefault="007016A1" w:rsidP="0046158F">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ثامناً: الحواشي السفلية</w:t>
      </w:r>
      <w:r w:rsidRPr="00EF6B47">
        <w:rPr>
          <w:rFonts w:ascii="Sakkal Majalla" w:hAnsi="Sakkal Majalla" w:cs="Sakkal Majalla"/>
          <w:b/>
          <w:bCs/>
          <w:color w:val="984806" w:themeColor="accent6" w:themeShade="80"/>
          <w:sz w:val="36"/>
          <w:szCs w:val="36"/>
        </w:rPr>
        <w:t xml:space="preserve"> (Footnotes):</w:t>
      </w:r>
    </w:p>
    <w:p w:rsidR="007016A1" w:rsidRPr="00EA214B" w:rsidRDefault="007016A1" w:rsidP="00A37ED7">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يتم إدراج كافة الحواشي </w:t>
      </w:r>
      <w:r w:rsidR="00A37ED7">
        <w:rPr>
          <w:rFonts w:ascii="Sakkal Majalla" w:hAnsi="Sakkal Majalla" w:cs="Sakkal Majalla" w:hint="cs"/>
          <w:sz w:val="32"/>
          <w:szCs w:val="32"/>
          <w:rtl/>
        </w:rPr>
        <w:t>إ</w:t>
      </w:r>
      <w:r w:rsidRPr="00EA214B">
        <w:rPr>
          <w:rFonts w:ascii="Sakkal Majalla" w:hAnsi="Sakkal Majalla" w:cs="Sakkal Majalla"/>
          <w:sz w:val="32"/>
          <w:szCs w:val="32"/>
          <w:rtl/>
        </w:rPr>
        <w:t>لكترونياً لا يدوياً</w:t>
      </w:r>
      <w:r w:rsidRPr="00EA214B">
        <w:rPr>
          <w:rFonts w:ascii="Sakkal Majalla" w:hAnsi="Sakkal Majalla" w:cs="Sakkal Majalla"/>
          <w:sz w:val="32"/>
          <w:szCs w:val="32"/>
        </w:rPr>
        <w:t>.</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تدرج الحواشي كلها بنظام الحواشي الختامية</w:t>
      </w:r>
      <w:r w:rsidRPr="00EA214B">
        <w:rPr>
          <w:rFonts w:ascii="Sakkal Majalla" w:hAnsi="Sakkal Majalla" w:cs="Sakkal Majalla"/>
          <w:sz w:val="32"/>
          <w:szCs w:val="32"/>
        </w:rPr>
        <w:t xml:space="preserve"> (endnotes)</w:t>
      </w:r>
      <w:r w:rsidRPr="00EA214B">
        <w:rPr>
          <w:rFonts w:ascii="Sakkal Majalla" w:hAnsi="Sakkal Majalla" w:cs="Sakkal Majalla"/>
          <w:sz w:val="32"/>
          <w:szCs w:val="32"/>
          <w:rtl/>
        </w:rPr>
        <w:t>، وذلك في صفحات ختامية مستقلة عن متن البحث</w:t>
      </w:r>
      <w:r w:rsidRPr="00EA214B">
        <w:rPr>
          <w:rFonts w:ascii="Sakkal Majalla" w:hAnsi="Sakkal Majalla" w:cs="Sakkal Majalla"/>
          <w:sz w:val="32"/>
          <w:szCs w:val="32"/>
        </w:rPr>
        <w:t>.</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يتم إدراج أرقام الحواشي مرتفعة عن السطر، وذلك بتحديدها، ثم الضغط على الأزرار</w:t>
      </w:r>
      <w:r w:rsidRPr="00EA214B">
        <w:rPr>
          <w:rFonts w:ascii="Sakkal Majalla" w:hAnsi="Sakkal Majalla" w:cs="Sakkal Majalla"/>
          <w:sz w:val="32"/>
          <w:szCs w:val="32"/>
        </w:rPr>
        <w:t xml:space="preserve"> (</w:t>
      </w:r>
      <w:proofErr w:type="spellStart"/>
      <w:r w:rsidRPr="00EA214B">
        <w:rPr>
          <w:rFonts w:ascii="Sakkal Majalla" w:hAnsi="Sakkal Majalla" w:cs="Sakkal Majalla"/>
          <w:sz w:val="32"/>
          <w:szCs w:val="32"/>
        </w:rPr>
        <w:t>Ctr</w:t>
      </w:r>
      <w:proofErr w:type="spellEnd"/>
      <w:r w:rsidRPr="00EA214B">
        <w:rPr>
          <w:rFonts w:ascii="Sakkal Majalla" w:hAnsi="Sakkal Majalla" w:cs="Sakkal Majalla"/>
          <w:sz w:val="32"/>
          <w:szCs w:val="32"/>
        </w:rPr>
        <w:t>- Shift- +).</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لا توضع أرقام الحواشي بين أقواس، سواء بالمتن، أو ضمن موقعها بنهاية البحث</w:t>
      </w:r>
      <w:r w:rsidRPr="00EA214B">
        <w:rPr>
          <w:rFonts w:ascii="Sakkal Majalla" w:hAnsi="Sakkal Majalla" w:cs="Sakkal Majalla"/>
          <w:sz w:val="32"/>
          <w:szCs w:val="32"/>
        </w:rPr>
        <w:t>.</w:t>
      </w:r>
    </w:p>
    <w:p w:rsidR="007016A1" w:rsidRPr="00163308" w:rsidRDefault="007016A1" w:rsidP="00163308">
      <w:pPr>
        <w:pStyle w:val="ListParagraph"/>
        <w:numPr>
          <w:ilvl w:val="0"/>
          <w:numId w:val="5"/>
        </w:numPr>
        <w:bidi/>
        <w:spacing w:after="0" w:line="240" w:lineRule="auto"/>
        <w:jc w:val="both"/>
        <w:rPr>
          <w:rFonts w:ascii="Sakkal Majalla" w:hAnsi="Sakkal Majalla" w:cs="Sakkal Majalla"/>
          <w:sz w:val="32"/>
          <w:szCs w:val="32"/>
          <w:rtl/>
        </w:rPr>
      </w:pPr>
      <w:r w:rsidRPr="00163308">
        <w:rPr>
          <w:rFonts w:ascii="Sakkal Majalla" w:hAnsi="Sakkal Majalla" w:cs="Sakkal Majalla"/>
          <w:sz w:val="32"/>
          <w:szCs w:val="32"/>
          <w:rtl/>
        </w:rPr>
        <w:t>يعمل بالاختصارات الدو</w:t>
      </w:r>
      <w:r w:rsidR="00163308" w:rsidRPr="00163308">
        <w:rPr>
          <w:rFonts w:ascii="Sakkal Majalla" w:hAnsi="Sakkal Majalla" w:cs="Sakkal Majalla" w:hint="cs"/>
          <w:sz w:val="32"/>
          <w:szCs w:val="32"/>
          <w:rtl/>
        </w:rPr>
        <w:t>لية</w:t>
      </w:r>
      <w:r w:rsidRPr="00163308">
        <w:rPr>
          <w:rFonts w:ascii="Sakkal Majalla" w:hAnsi="Sakkal Majalla" w:cs="Sakkal Majalla"/>
          <w:sz w:val="32"/>
          <w:szCs w:val="32"/>
          <w:rtl/>
        </w:rPr>
        <w:t xml:space="preserve"> العلمية المستخدمة فى كل تخصص</w:t>
      </w:r>
      <w:r w:rsidRPr="00163308">
        <w:rPr>
          <w:rFonts w:ascii="Sakkal Majalla" w:hAnsi="Sakkal Majalla" w:cs="Sakkal Majalla"/>
          <w:sz w:val="32"/>
          <w:szCs w:val="32"/>
        </w:rPr>
        <w:t>.</w:t>
      </w:r>
    </w:p>
    <w:p w:rsidR="007016A1" w:rsidRPr="00EF6B47" w:rsidRDefault="007016A1" w:rsidP="00EA214B">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تاسعـاً: وسائل التواصل وتسليم الأبحاث</w:t>
      </w:r>
      <w:r w:rsidR="00EA214B" w:rsidRPr="00EF6B47">
        <w:rPr>
          <w:rFonts w:ascii="Sakkal Majalla" w:hAnsi="Sakkal Majalla" w:cs="Sakkal Majalla" w:hint="cs"/>
          <w:b/>
          <w:bCs/>
          <w:color w:val="984806" w:themeColor="accent6" w:themeShade="80"/>
          <w:sz w:val="36"/>
          <w:szCs w:val="36"/>
          <w:rtl/>
        </w:rPr>
        <w:t xml:space="preserve"> </w:t>
      </w:r>
    </w:p>
    <w:p w:rsidR="00D57DDD" w:rsidRDefault="00D57DDD" w:rsidP="00F345CF">
      <w:pPr>
        <w:pStyle w:val="ListParagraph"/>
        <w:numPr>
          <w:ilvl w:val="0"/>
          <w:numId w:val="12"/>
        </w:numPr>
        <w:bidi/>
        <w:spacing w:after="0" w:line="240" w:lineRule="auto"/>
        <w:jc w:val="both"/>
        <w:rPr>
          <w:rFonts w:ascii="Sakkal Majalla" w:hAnsi="Sakkal Majalla" w:cs="Sakkal Majalla"/>
          <w:sz w:val="32"/>
          <w:szCs w:val="32"/>
        </w:rPr>
      </w:pPr>
      <w:r w:rsidRPr="00D57DDD">
        <w:rPr>
          <w:rFonts w:ascii="Sakkal Majalla" w:hAnsi="Sakkal Majalla" w:cs="Sakkal Majalla" w:hint="cs"/>
          <w:sz w:val="32"/>
          <w:szCs w:val="32"/>
          <w:rtl/>
        </w:rPr>
        <w:t>تقدم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إلى</w:t>
      </w:r>
      <w:r w:rsidRPr="00D57DDD">
        <w:rPr>
          <w:rFonts w:ascii="Sakkal Majalla" w:hAnsi="Sakkal Majalla" w:cs="Sakkal Majalla"/>
          <w:sz w:val="32"/>
          <w:szCs w:val="32"/>
          <w:rtl/>
        </w:rPr>
        <w:t xml:space="preserve"> </w:t>
      </w:r>
      <w:r w:rsidR="00745ECB">
        <w:rPr>
          <w:rFonts w:ascii="Sakkal Majalla" w:hAnsi="Sakkal Majalla" w:cs="Sakkal Majalla" w:hint="cs"/>
          <w:sz w:val="32"/>
          <w:szCs w:val="32"/>
          <w:rtl/>
        </w:rPr>
        <w:t>اللجنة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العامة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للمؤتمر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باستخدام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محرر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النصوص</w:t>
      </w:r>
      <w:r w:rsidRPr="00D57DDD">
        <w:rPr>
          <w:rFonts w:ascii="Sakkal Majalla" w:hAnsi="Sakkal Majalla" w:cs="Sakkal Majalla"/>
          <w:sz w:val="32"/>
          <w:szCs w:val="32"/>
          <w:rtl/>
        </w:rPr>
        <w:t xml:space="preserve"> 2003</w:t>
      </w:r>
      <w:r w:rsidRPr="00D57DDD">
        <w:rPr>
          <w:rFonts w:ascii="Sakkal Majalla" w:hAnsi="Sakkal Majalla" w:cs="Sakkal Majalla"/>
          <w:sz w:val="32"/>
          <w:szCs w:val="32"/>
        </w:rPr>
        <w:t xml:space="preserve"> </w:t>
      </w:r>
      <w:proofErr w:type="spellStart"/>
      <w:r w:rsidRPr="00D57DDD">
        <w:rPr>
          <w:rFonts w:ascii="Sakkal Majalla" w:hAnsi="Sakkal Majalla" w:cs="Sakkal Majalla"/>
          <w:sz w:val="32"/>
          <w:szCs w:val="32"/>
        </w:rPr>
        <w:t>MsWord</w:t>
      </w:r>
      <w:proofErr w:type="spellEnd"/>
      <w:r w:rsidRPr="00D57DDD">
        <w:rPr>
          <w:rFonts w:ascii="Sakkal Majalla" w:hAnsi="Sakkal Majalla" w:cs="Sakkal Majalla"/>
          <w:sz w:val="32"/>
          <w:szCs w:val="32"/>
        </w:rPr>
        <w:t xml:space="preserve"> </w:t>
      </w:r>
      <w:r w:rsidRPr="00D57DDD">
        <w:rPr>
          <w:rFonts w:ascii="Sakkal Majalla" w:hAnsi="Sakkal Majalla" w:cs="Sakkal Majalla" w:hint="cs"/>
          <w:sz w:val="32"/>
          <w:szCs w:val="32"/>
          <w:rtl/>
        </w:rPr>
        <w:t>عن</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طريق</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البريد</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w:t>
      </w:r>
      <w:r w:rsidR="009359BE">
        <w:rPr>
          <w:rFonts w:ascii="Sakkal Majalla" w:hAnsi="Sakkal Majalla" w:cs="Sakkal Majalla" w:hint="cs"/>
          <w:sz w:val="32"/>
          <w:szCs w:val="32"/>
          <w:rtl/>
        </w:rPr>
        <w:t>إ</w:t>
      </w:r>
      <w:r w:rsidRPr="00D57DDD">
        <w:rPr>
          <w:rFonts w:ascii="Sakkal Majalla" w:hAnsi="Sakkal Majalla" w:cs="Sakkal Majalla" w:hint="cs"/>
          <w:sz w:val="32"/>
          <w:szCs w:val="32"/>
          <w:rtl/>
        </w:rPr>
        <w:t>لكتروني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على</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العنوان</w:t>
      </w:r>
      <w:r w:rsidR="00745ECB" w:rsidRPr="00745ECB">
        <w:rPr>
          <w:rFonts w:ascii="Calibri" w:hAnsi="Calibri"/>
          <w:color w:val="000000"/>
        </w:rPr>
        <w:t xml:space="preserve"> </w:t>
      </w:r>
      <w:r w:rsidR="00745ECB">
        <w:rPr>
          <w:rFonts w:ascii="Calibri" w:hAnsi="Calibri"/>
          <w:color w:val="000000"/>
        </w:rPr>
        <w:t>Vice President Research</w:t>
      </w:r>
      <w:r w:rsidRPr="00D57DDD">
        <w:rPr>
          <w:rFonts w:ascii="Sakkal Majalla" w:hAnsi="Sakkal Majalla" w:cs="Sakkal Majalla"/>
          <w:sz w:val="32"/>
          <w:szCs w:val="32"/>
        </w:rPr>
        <w:t xml:space="preserve"> </w:t>
      </w:r>
      <w:r w:rsidRPr="00D57DDD">
        <w:rPr>
          <w:rFonts w:ascii="Sakkal Majalla" w:hAnsi="Sakkal Majalla" w:cs="Sakkal Majalla" w:hint="cs"/>
          <w:sz w:val="32"/>
          <w:szCs w:val="32"/>
          <w:rtl/>
        </w:rPr>
        <w:t>،</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وتخضع</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المقدمة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للتحكيم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العلمي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من</w:t>
      </w:r>
      <w:r w:rsidRPr="00D57DDD">
        <w:rPr>
          <w:rFonts w:ascii="Sakkal Majalla" w:hAnsi="Sakkal Majalla" w:cs="Sakkal Majalla"/>
          <w:sz w:val="32"/>
          <w:szCs w:val="32"/>
          <w:rtl/>
        </w:rPr>
        <w:t xml:space="preserve"> </w:t>
      </w:r>
      <w:r w:rsidR="009359BE">
        <w:rPr>
          <w:rFonts w:ascii="Sakkal Majalla" w:hAnsi="Sakkal Majalla" w:cs="Sakkal Majalla" w:hint="cs"/>
          <w:sz w:val="32"/>
          <w:szCs w:val="32"/>
          <w:rtl/>
        </w:rPr>
        <w:t xml:space="preserve">قبل </w:t>
      </w:r>
      <w:r w:rsidRPr="00D57DDD">
        <w:rPr>
          <w:rFonts w:ascii="Sakkal Majalla" w:hAnsi="Sakkal Majalla" w:cs="Sakkal Majalla" w:hint="cs"/>
          <w:sz w:val="32"/>
          <w:szCs w:val="32"/>
          <w:rtl/>
        </w:rPr>
        <w:t>متخصصين</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في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مجال</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وستنشر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المقبولة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في</w:t>
      </w:r>
      <w:r w:rsidRPr="00D57DDD">
        <w:rPr>
          <w:rFonts w:ascii="Sakkal Majalla" w:hAnsi="Sakkal Majalla" w:cs="Sakkal Majalla"/>
          <w:sz w:val="32"/>
          <w:szCs w:val="32"/>
          <w:rtl/>
        </w:rPr>
        <w:t xml:space="preserve"> </w:t>
      </w:r>
      <w:r w:rsidR="009359BE">
        <w:rPr>
          <w:rFonts w:ascii="Sakkal Majalla" w:hAnsi="Sakkal Majalla" w:cs="Sakkal Majalla" w:hint="cs"/>
          <w:sz w:val="32"/>
          <w:szCs w:val="32"/>
          <w:rtl/>
        </w:rPr>
        <w:t>مجلد</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وقائع</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المؤتمر</w:t>
      </w:r>
      <w:r w:rsidRPr="00D57DDD">
        <w:rPr>
          <w:rFonts w:ascii="Sakkal Majalla" w:hAnsi="Sakkal Majalla" w:cs="Sakkal Majalla"/>
          <w:sz w:val="32"/>
          <w:szCs w:val="32"/>
        </w:rPr>
        <w:t>.</w:t>
      </w:r>
    </w:p>
    <w:p w:rsidR="007016A1" w:rsidRPr="00EF6B47" w:rsidRDefault="00D57DDD" w:rsidP="00D57DDD">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hint="cs"/>
          <w:color w:val="984806" w:themeColor="accent6" w:themeShade="80"/>
          <w:sz w:val="32"/>
          <w:szCs w:val="32"/>
          <w:rtl/>
        </w:rPr>
        <w:t xml:space="preserve">  </w:t>
      </w:r>
      <w:r w:rsidR="007016A1" w:rsidRPr="00EF6B47">
        <w:rPr>
          <w:rFonts w:ascii="Sakkal Majalla" w:hAnsi="Sakkal Majalla" w:cs="Sakkal Majalla"/>
          <w:b/>
          <w:bCs/>
          <w:color w:val="984806" w:themeColor="accent6" w:themeShade="80"/>
          <w:sz w:val="36"/>
          <w:szCs w:val="36"/>
          <w:rtl/>
        </w:rPr>
        <w:t>عاشراً: رسوم المشاركة</w:t>
      </w:r>
      <w:r w:rsidR="00EA214B" w:rsidRPr="00EF6B47">
        <w:rPr>
          <w:rFonts w:ascii="Sakkal Majalla" w:hAnsi="Sakkal Majalla" w:cs="Sakkal Majalla" w:hint="cs"/>
          <w:b/>
          <w:bCs/>
          <w:color w:val="984806" w:themeColor="accent6" w:themeShade="80"/>
          <w:sz w:val="36"/>
          <w:szCs w:val="36"/>
          <w:rtl/>
        </w:rPr>
        <w:t xml:space="preserve"> </w:t>
      </w:r>
    </w:p>
    <w:p w:rsidR="007016A1" w:rsidRPr="00EA214B" w:rsidRDefault="007016A1" w:rsidP="000F6C45">
      <w:pPr>
        <w:pStyle w:val="ListParagraph"/>
        <w:numPr>
          <w:ilvl w:val="0"/>
          <w:numId w:val="9"/>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يمكن الرجوع إلى موقع </w:t>
      </w:r>
      <w:r w:rsidR="00F345CF">
        <w:rPr>
          <w:rFonts w:ascii="Sakkal Majalla" w:hAnsi="Sakkal Majalla" w:cs="Sakkal Majalla" w:hint="cs"/>
          <w:sz w:val="32"/>
          <w:szCs w:val="32"/>
          <w:rtl/>
        </w:rPr>
        <w:t xml:space="preserve">المؤتمر </w:t>
      </w:r>
      <w:r w:rsidR="000F6C45">
        <w:rPr>
          <w:rFonts w:ascii="Sakkal Majalla" w:hAnsi="Sakkal Majalla" w:cs="Sakkal Majalla" w:hint="cs"/>
          <w:sz w:val="32"/>
          <w:szCs w:val="32"/>
          <w:rtl/>
        </w:rPr>
        <w:t xml:space="preserve"> </w:t>
      </w:r>
      <w:hyperlink r:id="rId8" w:tgtFrame="_blank" w:history="1">
        <w:r w:rsidR="000F6C45">
          <w:rPr>
            <w:rStyle w:val="Hyperlink"/>
            <w:rFonts w:ascii="Helvetica" w:hAnsi="Helvetica" w:cs="Helvetica"/>
            <w:color w:val="3B5998"/>
            <w:sz w:val="18"/>
            <w:szCs w:val="18"/>
            <w:shd w:val="clear" w:color="auto" w:fill="DBEDFE"/>
          </w:rPr>
          <w:t>http://4thconference.asu.edu.eg</w:t>
        </w:r>
      </w:hyperlink>
      <w:r w:rsidR="000F6C45">
        <w:rPr>
          <w:rFonts w:hint="cs"/>
          <w:rtl/>
        </w:rPr>
        <w:t xml:space="preserve">   </w:t>
      </w:r>
      <w:r w:rsidR="00F345CF">
        <w:rPr>
          <w:rFonts w:ascii="Sakkal Majalla" w:hAnsi="Sakkal Majalla" w:cs="Sakkal Majalla" w:hint="cs"/>
          <w:sz w:val="32"/>
          <w:szCs w:val="32"/>
          <w:rtl/>
        </w:rPr>
        <w:t>إضافة الرابط</w:t>
      </w:r>
      <w:r w:rsidR="000F6C45">
        <w:rPr>
          <w:rFonts w:ascii="Sakkal Majalla" w:hAnsi="Sakkal Majalla" w:cs="Sakkal Majalla" w:hint="cs"/>
          <w:sz w:val="32"/>
          <w:szCs w:val="32"/>
          <w:rtl/>
        </w:rPr>
        <w:t xml:space="preserve"> </w:t>
      </w:r>
      <w:r w:rsidRPr="00EA214B">
        <w:rPr>
          <w:rFonts w:ascii="Sakkal Majalla" w:hAnsi="Sakkal Majalla" w:cs="Sakkal Majalla"/>
          <w:sz w:val="32"/>
          <w:szCs w:val="32"/>
          <w:rtl/>
        </w:rPr>
        <w:t>للتعرف عليها ضمن ا</w:t>
      </w:r>
      <w:r w:rsidR="000F6C45">
        <w:rPr>
          <w:rFonts w:ascii="Sakkal Majalla" w:hAnsi="Sakkal Majalla" w:cs="Sakkal Majalla"/>
          <w:sz w:val="32"/>
          <w:szCs w:val="32"/>
          <w:rtl/>
        </w:rPr>
        <w:t>لشروط العامة للمشاركة في المؤت</w:t>
      </w:r>
      <w:r w:rsidR="000F6C45">
        <w:rPr>
          <w:rFonts w:ascii="Sakkal Majalla" w:hAnsi="Sakkal Majalla" w:cs="Sakkal Majalla" w:hint="cs"/>
          <w:sz w:val="32"/>
          <w:szCs w:val="32"/>
          <w:rtl/>
          <w:lang w:bidi="ar-EG"/>
        </w:rPr>
        <w:t xml:space="preserve">مر او عن طريق الصفحة الخاصة بالمؤتمر على موقع التواصل الاجتماعى الفيس بوك </w:t>
      </w:r>
      <w:r w:rsidR="000F6C45" w:rsidRPr="000F6C45">
        <w:rPr>
          <w:rFonts w:ascii="Sakkal Majalla" w:hAnsi="Sakkal Majalla" w:cs="Sakkal Majalla"/>
          <w:sz w:val="32"/>
          <w:szCs w:val="32"/>
          <w:lang w:bidi="ar-EG"/>
        </w:rPr>
        <w:t>https://www.facebook.com/events/772023599557050/?source=1</w:t>
      </w:r>
    </w:p>
    <w:p w:rsidR="000F6C45" w:rsidRDefault="000F6C45" w:rsidP="00EA214B">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7016A1" w:rsidRPr="00EF6B47" w:rsidRDefault="007016A1" w:rsidP="000F6C45">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lastRenderedPageBreak/>
        <w:t>حادى عشر: ملاحظات عامة</w:t>
      </w:r>
      <w:r w:rsidR="00EA214B" w:rsidRPr="00EF6B47">
        <w:rPr>
          <w:rFonts w:ascii="Sakkal Majalla" w:hAnsi="Sakkal Majalla" w:cs="Sakkal Majalla" w:hint="cs"/>
          <w:b/>
          <w:bCs/>
          <w:color w:val="984806" w:themeColor="accent6" w:themeShade="80"/>
          <w:sz w:val="36"/>
          <w:szCs w:val="36"/>
          <w:rtl/>
        </w:rPr>
        <w:t xml:space="preserve"> </w:t>
      </w:r>
    </w:p>
    <w:p w:rsidR="007016A1" w:rsidRPr="00EA214B" w:rsidRDefault="007016A1" w:rsidP="00EA214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الالتزام بأحدث قواعد المنهج العلمي في كتابة الأبحاث وحواشيها، مع اتسام الأبحاث بالأصالة والتجديد، وألا يكون قد سبق نشرها، ويقدم الباحث إفادة بذلك</w:t>
      </w:r>
      <w:r w:rsidRPr="00EA214B">
        <w:rPr>
          <w:rFonts w:ascii="Sakkal Majalla" w:hAnsi="Sakkal Majalla" w:cs="Sakkal Majalla"/>
          <w:sz w:val="32"/>
          <w:szCs w:val="32"/>
        </w:rPr>
        <w:t>.</w:t>
      </w:r>
    </w:p>
    <w:p w:rsidR="007016A1" w:rsidRPr="00EA214B" w:rsidRDefault="007016A1" w:rsidP="00EA214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تخضع الأبحاث للتحكيم، ويمكن أن تطلب اللجنة من الباحث إجراء أية تعديلات تراها ضرورية للنشر، على أن يتم تقديمها في المواعيد التي تحددها اللجنة، أو بالاتفاق مع الجهة المنظمة للمؤتمر</w:t>
      </w:r>
      <w:r w:rsidRPr="00EA214B">
        <w:rPr>
          <w:rFonts w:ascii="Sakkal Majalla" w:hAnsi="Sakkal Majalla" w:cs="Sakkal Majalla"/>
          <w:sz w:val="32"/>
          <w:szCs w:val="32"/>
        </w:rPr>
        <w:t>.</w:t>
      </w:r>
    </w:p>
    <w:p w:rsidR="007016A1" w:rsidRPr="00EA214B" w:rsidRDefault="007016A1" w:rsidP="00B5053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يقدم مع البحث استمارة لطلب المشاركة في المؤتمر، ويمكن الاطلاع عليها بموقع </w:t>
      </w:r>
      <w:r w:rsidR="00C25047">
        <w:rPr>
          <w:rFonts w:ascii="Sakkal Majalla" w:hAnsi="Sakkal Majalla" w:cs="Sakkal Majalla" w:hint="cs"/>
          <w:sz w:val="32"/>
          <w:szCs w:val="32"/>
          <w:rtl/>
        </w:rPr>
        <w:t>المؤتمر</w:t>
      </w:r>
      <w:r w:rsidR="00EC7E3C">
        <w:rPr>
          <w:rFonts w:ascii="Sakkal Majalla" w:hAnsi="Sakkal Majalla" w:cs="Sakkal Majalla" w:hint="cs"/>
          <w:sz w:val="32"/>
          <w:szCs w:val="32"/>
          <w:rtl/>
        </w:rPr>
        <w:t xml:space="preserve"> </w:t>
      </w:r>
      <w:hyperlink r:id="rId9" w:tgtFrame="_blank" w:history="1">
        <w:r w:rsidR="00B5053B">
          <w:rPr>
            <w:rStyle w:val="Hyperlink"/>
            <w:rFonts w:ascii="Helvetica" w:hAnsi="Helvetica" w:cs="Helvetica"/>
            <w:color w:val="3B5998"/>
            <w:sz w:val="18"/>
            <w:szCs w:val="18"/>
            <w:shd w:val="clear" w:color="auto" w:fill="DBEDFE"/>
          </w:rPr>
          <w:t>http://4thconference.asu.edu.eg</w:t>
        </w:r>
      </w:hyperlink>
      <w:r w:rsidR="00B5053B">
        <w:rPr>
          <w:rFonts w:ascii="Sakkal Majalla" w:hAnsi="Sakkal Majalla" w:cs="Sakkal Majalla" w:hint="cs"/>
          <w:sz w:val="32"/>
          <w:szCs w:val="32"/>
          <w:rtl/>
        </w:rPr>
        <w:t xml:space="preserve"> </w:t>
      </w:r>
      <w:r w:rsidRPr="00EA214B">
        <w:rPr>
          <w:rFonts w:ascii="Sakkal Majalla" w:hAnsi="Sakkal Majalla" w:cs="Sakkal Majalla"/>
          <w:sz w:val="32"/>
          <w:szCs w:val="32"/>
          <w:rtl/>
        </w:rPr>
        <w:t>وملء بياناتها بدقة</w:t>
      </w:r>
      <w:r w:rsidRPr="00EA214B">
        <w:rPr>
          <w:rFonts w:ascii="Sakkal Majalla" w:hAnsi="Sakkal Majalla" w:cs="Sakkal Majalla"/>
          <w:sz w:val="32"/>
          <w:szCs w:val="32"/>
        </w:rPr>
        <w:t>.</w:t>
      </w:r>
    </w:p>
    <w:p w:rsidR="007016A1" w:rsidRPr="00EA214B" w:rsidRDefault="007016A1" w:rsidP="00EC7E3C">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ترفق سيرة ذاتية مختصرة أو وافية عن الباحث، متضمنة البيانات الشخصية، والوظيفة الحالية، وأهم المواقع التي شغلها، والأبحاث أو المنجزات العلمية، والخبرات العملية، ووسائل الاتصال والتواصل</w:t>
      </w:r>
      <w:r w:rsidR="00EC7E3C">
        <w:rPr>
          <w:rFonts w:ascii="Sakkal Majalla" w:hAnsi="Sakkal Majalla" w:cs="Sakkal Majalla" w:hint="cs"/>
          <w:sz w:val="32"/>
          <w:szCs w:val="32"/>
          <w:rtl/>
        </w:rPr>
        <w:t xml:space="preserve"> </w:t>
      </w:r>
      <w:r w:rsidRPr="00EA214B">
        <w:rPr>
          <w:rFonts w:ascii="Sakkal Majalla" w:hAnsi="Sakkal Majalla" w:cs="Sakkal Majalla"/>
          <w:sz w:val="32"/>
          <w:szCs w:val="32"/>
        </w:rPr>
        <w:t>.</w:t>
      </w:r>
    </w:p>
    <w:p w:rsidR="007016A1" w:rsidRPr="00EA214B" w:rsidRDefault="007016A1" w:rsidP="00B5053B">
      <w:pPr>
        <w:pStyle w:val="ListParagraph"/>
        <w:numPr>
          <w:ilvl w:val="0"/>
          <w:numId w:val="10"/>
        </w:numPr>
        <w:bidi/>
        <w:spacing w:after="0" w:line="240" w:lineRule="auto"/>
        <w:jc w:val="both"/>
        <w:rPr>
          <w:rFonts w:ascii="Sakkal Majalla" w:hAnsi="Sakkal Majalla" w:cs="Sakkal Majalla"/>
          <w:color w:val="C00000"/>
          <w:sz w:val="40"/>
          <w:szCs w:val="40"/>
          <w:rtl/>
        </w:rPr>
      </w:pPr>
      <w:r w:rsidRPr="00EA214B">
        <w:rPr>
          <w:rFonts w:ascii="Sakkal Majalla" w:hAnsi="Sakkal Majalla" w:cs="Sakkal Majalla"/>
          <w:sz w:val="32"/>
          <w:szCs w:val="32"/>
          <w:rtl/>
        </w:rPr>
        <w:t xml:space="preserve">يرجى الرجوع إلى إعلان المؤتمر على موقع </w:t>
      </w:r>
      <w:r w:rsidR="004F114D">
        <w:rPr>
          <w:rFonts w:ascii="Sakkal Majalla" w:hAnsi="Sakkal Majalla" w:cs="Sakkal Majalla" w:hint="cs"/>
          <w:sz w:val="32"/>
          <w:szCs w:val="32"/>
          <w:rtl/>
        </w:rPr>
        <w:t xml:space="preserve"> </w:t>
      </w:r>
      <w:hyperlink r:id="rId10" w:tgtFrame="_blank" w:history="1">
        <w:r w:rsidR="00B5053B">
          <w:rPr>
            <w:rStyle w:val="Hyperlink"/>
            <w:rFonts w:ascii="Helvetica" w:hAnsi="Helvetica" w:cs="Helvetica"/>
            <w:color w:val="3B5998"/>
            <w:sz w:val="18"/>
            <w:szCs w:val="18"/>
            <w:shd w:val="clear" w:color="auto" w:fill="DBEDFE"/>
          </w:rPr>
          <w:t>http://4thconference.asu.edu.eg</w:t>
        </w:r>
      </w:hyperlink>
      <w:r w:rsidR="00B5053B">
        <w:rPr>
          <w:rFonts w:ascii="Sakkal Majalla" w:hAnsi="Sakkal Majalla" w:cs="Sakkal Majalla" w:hint="cs"/>
          <w:sz w:val="32"/>
          <w:szCs w:val="32"/>
          <w:rtl/>
        </w:rPr>
        <w:t xml:space="preserve"> </w:t>
      </w:r>
      <w:r w:rsidRPr="00EA214B">
        <w:rPr>
          <w:rFonts w:ascii="Sakkal Majalla" w:hAnsi="Sakkal Majalla" w:cs="Sakkal Majalla"/>
          <w:sz w:val="32"/>
          <w:szCs w:val="32"/>
          <w:rtl/>
        </w:rPr>
        <w:t xml:space="preserve">للتعرف على الشروط العامة للمشاركة، وكافة التفاصيل الأخرى بشأن محاور المؤتمر، ومقار </w:t>
      </w:r>
      <w:r w:rsidR="002E26CF">
        <w:rPr>
          <w:rFonts w:ascii="Sakkal Majalla" w:hAnsi="Sakkal Majalla" w:cs="Sakkal Majalla" w:hint="cs"/>
          <w:sz w:val="32"/>
          <w:szCs w:val="32"/>
          <w:rtl/>
        </w:rPr>
        <w:t xml:space="preserve"> </w:t>
      </w:r>
      <w:r w:rsidRPr="00EA214B">
        <w:rPr>
          <w:rFonts w:ascii="Sakkal Majalla" w:hAnsi="Sakkal Majalla" w:cs="Sakkal Majalla"/>
          <w:sz w:val="32"/>
          <w:szCs w:val="32"/>
          <w:rtl/>
        </w:rPr>
        <w:t>الجلسات والضيافة</w:t>
      </w:r>
      <w:r w:rsidRPr="00EA214B">
        <w:rPr>
          <w:rFonts w:ascii="Sakkal Majalla" w:hAnsi="Sakkal Majalla" w:cs="Sakkal Majalla"/>
          <w:color w:val="C00000"/>
          <w:sz w:val="40"/>
          <w:szCs w:val="40"/>
        </w:rPr>
        <w:t xml:space="preserve">. </w:t>
      </w:r>
    </w:p>
    <w:p w:rsidR="00DA5020" w:rsidRPr="00EF6B47" w:rsidRDefault="0074292C" w:rsidP="00DA5020">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 xml:space="preserve"> </w:t>
      </w:r>
      <w:r w:rsidR="00DA5020" w:rsidRPr="00EF6B47">
        <w:rPr>
          <w:rFonts w:ascii="Sakkal Majalla" w:hAnsi="Sakkal Majalla" w:cs="Sakkal Majalla" w:hint="cs"/>
          <w:b/>
          <w:bCs/>
          <w:color w:val="984806" w:themeColor="accent6" w:themeShade="80"/>
          <w:sz w:val="36"/>
          <w:szCs w:val="36"/>
          <w:rtl/>
        </w:rPr>
        <w:t xml:space="preserve">ثانى عشر: </w:t>
      </w:r>
      <w:r w:rsidR="00DA5020" w:rsidRPr="00EF6B47">
        <w:rPr>
          <w:rFonts w:ascii="Sakkal Majalla" w:hAnsi="Sakkal Majalla" w:cs="Sakkal Majalla"/>
          <w:b/>
          <w:bCs/>
          <w:color w:val="984806" w:themeColor="accent6" w:themeShade="80"/>
          <w:sz w:val="36"/>
          <w:szCs w:val="36"/>
          <w:rtl/>
        </w:rPr>
        <w:t xml:space="preserve">كيفية عرض </w:t>
      </w:r>
      <w:r w:rsidR="00DA5020" w:rsidRPr="00EF6B47">
        <w:rPr>
          <w:rFonts w:ascii="Sakkal Majalla" w:hAnsi="Sakkal Majalla" w:cs="Sakkal Majalla" w:hint="cs"/>
          <w:b/>
          <w:bCs/>
          <w:color w:val="984806" w:themeColor="accent6" w:themeShade="80"/>
          <w:sz w:val="36"/>
          <w:szCs w:val="36"/>
          <w:rtl/>
        </w:rPr>
        <w:t xml:space="preserve"> الأبحاث</w:t>
      </w:r>
      <w:r w:rsidR="00DA5020" w:rsidRPr="00EF6B47">
        <w:rPr>
          <w:rFonts w:ascii="Sakkal Majalla" w:hAnsi="Sakkal Majalla" w:cs="Sakkal Majalla"/>
          <w:b/>
          <w:bCs/>
          <w:color w:val="984806" w:themeColor="accent6" w:themeShade="80"/>
          <w:sz w:val="36"/>
          <w:szCs w:val="36"/>
          <w:rtl/>
        </w:rPr>
        <w:t xml:space="preserve"> في المؤتمر </w:t>
      </w:r>
      <w:r w:rsidR="00DA5020" w:rsidRPr="00EF6B47">
        <w:rPr>
          <w:rFonts w:ascii="Sakkal Majalla" w:hAnsi="Sakkal Majalla" w:cs="Sakkal Majalla" w:hint="cs"/>
          <w:b/>
          <w:bCs/>
          <w:color w:val="984806" w:themeColor="accent6" w:themeShade="80"/>
          <w:sz w:val="36"/>
          <w:szCs w:val="36"/>
          <w:rtl/>
        </w:rPr>
        <w:t xml:space="preserve"> </w:t>
      </w:r>
    </w:p>
    <w:p w:rsidR="00DA5020" w:rsidRPr="00DA5020" w:rsidRDefault="00DA5020" w:rsidP="00DA5020">
      <w:pPr>
        <w:pStyle w:val="ListParagraph"/>
        <w:numPr>
          <w:ilvl w:val="0"/>
          <w:numId w:val="15"/>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عن طريق الإلقاء</w:t>
      </w:r>
      <w:r w:rsidRPr="00DA5020">
        <w:rPr>
          <w:rFonts w:ascii="Sakkal Majalla" w:hAnsi="Sakkal Majalla" w:cs="Sakkal Majalla"/>
          <w:sz w:val="32"/>
          <w:szCs w:val="32"/>
        </w:rPr>
        <w:t xml:space="preserve"> .( Oral Presentation )</w:t>
      </w:r>
    </w:p>
    <w:p w:rsidR="00DA5020" w:rsidRPr="00DA5020" w:rsidRDefault="00DA5020" w:rsidP="00DA5020">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DA5020">
        <w:rPr>
          <w:rFonts w:ascii="Sakkal Majalla" w:hAnsi="Sakkal Majalla" w:cs="Sakkal Majalla"/>
          <w:sz w:val="32"/>
          <w:szCs w:val="32"/>
          <w:rtl/>
        </w:rPr>
        <w:t xml:space="preserve">طريقة </w:t>
      </w:r>
      <w:r w:rsidR="00437809">
        <w:rPr>
          <w:rFonts w:ascii="Sakkal Majalla" w:hAnsi="Sakkal Majalla" w:cs="Sakkal Majalla" w:hint="cs"/>
          <w:sz w:val="32"/>
          <w:szCs w:val="32"/>
          <w:rtl/>
        </w:rPr>
        <w:t>ال</w:t>
      </w:r>
      <w:r w:rsidRPr="00DA5020">
        <w:rPr>
          <w:rFonts w:ascii="Sakkal Majalla" w:hAnsi="Sakkal Majalla" w:cs="Sakkal Majalla"/>
          <w:sz w:val="32"/>
          <w:szCs w:val="32"/>
          <w:rtl/>
        </w:rPr>
        <w:t>إعداد</w:t>
      </w:r>
      <w:r w:rsidRPr="00DA5020">
        <w:rPr>
          <w:rFonts w:ascii="Sakkal Majalla" w:hAnsi="Sakkal Majalla" w:cs="Sakkal Majalla"/>
          <w:sz w:val="32"/>
          <w:szCs w:val="32"/>
        </w:rPr>
        <w:t xml:space="preserve"> (Oral Presentation ) :</w:t>
      </w:r>
    </w:p>
    <w:p w:rsidR="00DA5020" w:rsidRPr="00DA5020" w:rsidRDefault="00DA5020" w:rsidP="00DA5020">
      <w:pPr>
        <w:bidi/>
        <w:spacing w:after="0" w:line="240" w:lineRule="auto"/>
        <w:jc w:val="both"/>
        <w:rPr>
          <w:rFonts w:ascii="Sakkal Majalla" w:hAnsi="Sakkal Majalla" w:cs="Sakkal Majalla"/>
          <w:sz w:val="32"/>
          <w:szCs w:val="32"/>
          <w:rtl/>
        </w:rPr>
      </w:pPr>
      <w:r w:rsidRPr="00EF6B47">
        <w:rPr>
          <w:rFonts w:ascii="Sakkal Majalla" w:hAnsi="Sakkal Majalla" w:cs="Sakkal Majalla"/>
          <w:color w:val="00B050"/>
          <w:sz w:val="32"/>
          <w:szCs w:val="32"/>
          <w:rtl/>
        </w:rPr>
        <w:t xml:space="preserve">أ - </w:t>
      </w:r>
      <w:r w:rsidRPr="00DA5020">
        <w:rPr>
          <w:rFonts w:ascii="Sakkal Majalla" w:hAnsi="Sakkal Majalla" w:cs="Sakkal Majalla"/>
          <w:sz w:val="32"/>
          <w:szCs w:val="32"/>
          <w:rtl/>
        </w:rPr>
        <w:t>تقديم عرض تقديمي</w:t>
      </w:r>
      <w:r w:rsidRPr="00DA5020">
        <w:rPr>
          <w:rFonts w:ascii="Sakkal Majalla" w:hAnsi="Sakkal Majalla" w:cs="Sakkal Majalla"/>
          <w:sz w:val="32"/>
          <w:szCs w:val="32"/>
        </w:rPr>
        <w:t xml:space="preserve"> (Power point ) </w:t>
      </w:r>
      <w:r w:rsidRPr="00DA5020">
        <w:rPr>
          <w:rFonts w:ascii="Sakkal Majalla" w:hAnsi="Sakkal Majalla" w:cs="Sakkal Majalla"/>
          <w:sz w:val="32"/>
          <w:szCs w:val="32"/>
          <w:rtl/>
        </w:rPr>
        <w:t>ويشترط أن يكون الخط واضحاً وألوان الخلفيات متناسقة</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sidRPr="00EF6B47">
        <w:rPr>
          <w:rFonts w:ascii="Sakkal Majalla" w:hAnsi="Sakkal Majalla" w:cs="Sakkal Majalla"/>
          <w:color w:val="00B050"/>
          <w:sz w:val="32"/>
          <w:szCs w:val="32"/>
          <w:rtl/>
        </w:rPr>
        <w:t xml:space="preserve">ب - </w:t>
      </w:r>
      <w:r w:rsidRPr="00DA5020">
        <w:rPr>
          <w:rFonts w:ascii="Sakkal Majalla" w:hAnsi="Sakkal Majalla" w:cs="Sakkal Majalla"/>
          <w:sz w:val="32"/>
          <w:szCs w:val="32"/>
          <w:rtl/>
        </w:rPr>
        <w:t>ستكون مدة العرض عشر دقائق للإلقاء وخمس دقائق للنقاش</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المواصفات المطلوبة في العرض التقديمي</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استهلاله بعنوان البحث، واسم المشارك، والجامعة التي ينسب إليها</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DA5020">
        <w:rPr>
          <w:rFonts w:ascii="Sakkal Majalla" w:hAnsi="Sakkal Majalla" w:cs="Sakkal Majalla"/>
          <w:sz w:val="32"/>
          <w:szCs w:val="32"/>
        </w:rPr>
        <w:t xml:space="preserve"> </w:t>
      </w:r>
      <w:r w:rsidRPr="00DA5020">
        <w:rPr>
          <w:rFonts w:ascii="Sakkal Majalla" w:hAnsi="Sakkal Majalla" w:cs="Sakkal Majalla"/>
          <w:sz w:val="32"/>
          <w:szCs w:val="32"/>
          <w:rtl/>
        </w:rPr>
        <w:t>تقسم محتويات البحث</w:t>
      </w:r>
      <w:r>
        <w:rPr>
          <w:rFonts w:ascii="Sakkal Majalla" w:hAnsi="Sakkal Majalla" w:cs="Sakkal Majalla" w:hint="cs"/>
          <w:sz w:val="32"/>
          <w:szCs w:val="32"/>
          <w:rtl/>
        </w:rPr>
        <w:t xml:space="preserve"> </w:t>
      </w:r>
      <w:r w:rsidRPr="00DA5020">
        <w:rPr>
          <w:rFonts w:ascii="Sakkal Majalla" w:hAnsi="Sakkal Majalla" w:cs="Sakkal Majalla"/>
          <w:sz w:val="32"/>
          <w:szCs w:val="32"/>
          <w:rtl/>
        </w:rPr>
        <w:t xml:space="preserve"> بشكل مناسب مثل: المقدمة، المجالات الرئيسة، المنهجية، النتائج، المناقشة، التوصيات، المراجع</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تختصر المادة العلمية المكتوبة فيه قدر المكان بحيث تقدم معلومات مفيدة، ومركزة</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اختصار عناوين الأشكال والجداول قدر الإمكان، وأن لا تتضمن الأشكال والجداول تفصيلات غير ضرورية</w:t>
      </w:r>
      <w:r w:rsidRPr="00DA5020">
        <w:rPr>
          <w:rFonts w:ascii="Sakkal Majalla" w:hAnsi="Sakkal Majalla" w:cs="Sakkal Majalla"/>
          <w:sz w:val="32"/>
          <w:szCs w:val="32"/>
        </w:rPr>
        <w:t>.</w:t>
      </w:r>
    </w:p>
    <w:p w:rsidR="007016A1"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وضوح الكتابة عليه وأن تكون ألوان الخلفيات متناسقة.</w:t>
      </w:r>
    </w:p>
    <w:p w:rsidR="000F6C45" w:rsidRDefault="000F6C45" w:rsidP="00DA5020">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225277" w:rsidRPr="00EF6B47" w:rsidRDefault="00225277" w:rsidP="000F6C45">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hint="cs"/>
          <w:b/>
          <w:bCs/>
          <w:color w:val="984806" w:themeColor="accent6" w:themeShade="80"/>
          <w:sz w:val="36"/>
          <w:szCs w:val="36"/>
          <w:rtl/>
        </w:rPr>
        <w:lastRenderedPageBreak/>
        <w:t>ثا</w:t>
      </w:r>
      <w:r w:rsidR="00DA5020" w:rsidRPr="00EF6B47">
        <w:rPr>
          <w:rFonts w:ascii="Sakkal Majalla" w:hAnsi="Sakkal Majalla" w:cs="Sakkal Majalla" w:hint="cs"/>
          <w:b/>
          <w:bCs/>
          <w:color w:val="984806" w:themeColor="accent6" w:themeShade="80"/>
          <w:sz w:val="36"/>
          <w:szCs w:val="36"/>
          <w:rtl/>
        </w:rPr>
        <w:t>لث</w:t>
      </w:r>
      <w:r w:rsidRPr="00EF6B47">
        <w:rPr>
          <w:rFonts w:ascii="Sakkal Majalla" w:hAnsi="Sakkal Majalla" w:cs="Sakkal Majalla" w:hint="cs"/>
          <w:b/>
          <w:bCs/>
          <w:color w:val="984806" w:themeColor="accent6" w:themeShade="80"/>
          <w:sz w:val="36"/>
          <w:szCs w:val="36"/>
          <w:rtl/>
        </w:rPr>
        <w:t xml:space="preserve"> عشر:رسوم</w:t>
      </w:r>
      <w:r w:rsidRPr="00EF6B47">
        <w:rPr>
          <w:rFonts w:ascii="Sakkal Majalla" w:hAnsi="Sakkal Majalla" w:cs="Sakkal Majalla"/>
          <w:b/>
          <w:bCs/>
          <w:color w:val="984806" w:themeColor="accent6" w:themeShade="80"/>
          <w:sz w:val="36"/>
          <w:szCs w:val="36"/>
          <w:rtl/>
        </w:rPr>
        <w:t xml:space="preserve"> </w:t>
      </w:r>
      <w:r w:rsidRPr="00EF6B47">
        <w:rPr>
          <w:rFonts w:ascii="Sakkal Majalla" w:hAnsi="Sakkal Majalla" w:cs="Sakkal Majalla" w:hint="cs"/>
          <w:b/>
          <w:bCs/>
          <w:color w:val="984806" w:themeColor="accent6" w:themeShade="80"/>
          <w:sz w:val="36"/>
          <w:szCs w:val="36"/>
          <w:rtl/>
        </w:rPr>
        <w:t>الاشتراك</w:t>
      </w:r>
    </w:p>
    <w:p w:rsidR="00802F31" w:rsidRPr="00EF6B47" w:rsidRDefault="00802F31" w:rsidP="00802F31">
      <w:pPr>
        <w:pStyle w:val="ListParagraph"/>
        <w:numPr>
          <w:ilvl w:val="0"/>
          <w:numId w:val="17"/>
        </w:numPr>
        <w:bidi/>
        <w:spacing w:after="0" w:line="240" w:lineRule="auto"/>
        <w:jc w:val="both"/>
        <w:rPr>
          <w:rFonts w:ascii="Sakkal Majalla" w:hAnsi="Sakkal Majalla" w:cs="Sakkal Majalla"/>
          <w:b/>
          <w:bCs/>
          <w:color w:val="00B0F0"/>
          <w:sz w:val="36"/>
          <w:szCs w:val="36"/>
          <w:rtl/>
        </w:rPr>
      </w:pPr>
      <w:r w:rsidRPr="00EF6B47">
        <w:rPr>
          <w:rFonts w:ascii="Sakkal Majalla" w:hAnsi="Sakkal Majalla" w:cs="Sakkal Majalla" w:hint="cs"/>
          <w:b/>
          <w:bCs/>
          <w:color w:val="00B0F0"/>
          <w:sz w:val="36"/>
          <w:szCs w:val="36"/>
          <w:rtl/>
        </w:rPr>
        <w:t>لغير المصريين:-</w:t>
      </w:r>
    </w:p>
    <w:p w:rsidR="00225277" w:rsidRPr="00EF6B47" w:rsidRDefault="00225277" w:rsidP="00EF6B47">
      <w:pPr>
        <w:pStyle w:val="ListParagraph"/>
        <w:numPr>
          <w:ilvl w:val="0"/>
          <w:numId w:val="23"/>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ببحث</w:t>
      </w:r>
      <w:r w:rsidR="00617245">
        <w:rPr>
          <w:rFonts w:ascii="Sakkal Majalla" w:hAnsi="Sakkal Majalla" w:cs="Sakkal Majalla" w:hint="cs"/>
          <w:sz w:val="32"/>
          <w:szCs w:val="32"/>
          <w:rtl/>
        </w:rPr>
        <w:t xml:space="preserve"> 500$</w:t>
      </w:r>
      <w:r w:rsidR="00243F8F">
        <w:rPr>
          <w:rFonts w:ascii="Sakkal Majalla" w:hAnsi="Sakkal Majalla" w:cs="Sakkal Majalla" w:hint="cs"/>
          <w:sz w:val="32"/>
          <w:szCs w:val="32"/>
          <w:rtl/>
        </w:rPr>
        <w:t xml:space="preserve"> </w:t>
      </w:r>
      <w:r w:rsidRPr="00EF6B47">
        <w:rPr>
          <w:rFonts w:ascii="Sakkal Majalla" w:hAnsi="Sakkal Majalla" w:cs="Sakkal Majalla"/>
          <w:sz w:val="32"/>
          <w:szCs w:val="32"/>
        </w:rPr>
        <w:t>.</w:t>
      </w:r>
    </w:p>
    <w:p w:rsidR="00802F31" w:rsidRPr="00EF6B47" w:rsidRDefault="00802F31" w:rsidP="00EF6B47">
      <w:pPr>
        <w:pStyle w:val="ListParagraph"/>
        <w:numPr>
          <w:ilvl w:val="0"/>
          <w:numId w:val="23"/>
        </w:numPr>
        <w:bidi/>
        <w:spacing w:after="0" w:line="240" w:lineRule="auto"/>
        <w:jc w:val="both"/>
        <w:rPr>
          <w:rFonts w:ascii="Sakkal Majalla" w:hAnsi="Sakkal Majalla" w:cs="Sakkal Majalla"/>
          <w:sz w:val="32"/>
          <w:szCs w:val="32"/>
          <w:rtl/>
        </w:rPr>
      </w:pPr>
      <w:r w:rsidRPr="00EF6B47">
        <w:rPr>
          <w:rFonts w:ascii="Sakkal Majalla" w:hAnsi="Sakkal Majalla" w:cs="Sakkal Majalla" w:hint="cs"/>
          <w:sz w:val="32"/>
          <w:szCs w:val="32"/>
          <w:rtl/>
        </w:rPr>
        <w:t>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w:t>
      </w:r>
      <w:r w:rsidRPr="00EF6B47">
        <w:rPr>
          <w:rFonts w:ascii="Sakkal Majalla" w:hAnsi="Sakkal Majalla" w:cs="Sakkal Majalla" w:hint="cs"/>
          <w:sz w:val="32"/>
          <w:szCs w:val="32"/>
          <w:rtl/>
          <w:lang w:bidi="ar-EG"/>
        </w:rPr>
        <w:t xml:space="preserve">دون </w:t>
      </w:r>
      <w:r w:rsidRPr="00EF6B47">
        <w:rPr>
          <w:rFonts w:ascii="Sakkal Majalla" w:hAnsi="Sakkal Majalla" w:cs="Sakkal Majalla" w:hint="cs"/>
          <w:sz w:val="32"/>
          <w:szCs w:val="32"/>
          <w:rtl/>
        </w:rPr>
        <w:t>بحث</w:t>
      </w:r>
      <w:r w:rsidR="00617245">
        <w:rPr>
          <w:rFonts w:ascii="Sakkal Majalla" w:hAnsi="Sakkal Majalla" w:cs="Sakkal Majalla" w:hint="cs"/>
          <w:sz w:val="32"/>
          <w:szCs w:val="32"/>
          <w:rtl/>
        </w:rPr>
        <w:t>250$</w:t>
      </w:r>
      <w:r w:rsidRPr="00EF6B47">
        <w:rPr>
          <w:rFonts w:ascii="Sakkal Majalla" w:hAnsi="Sakkal Majalla" w:cs="Sakkal Majalla"/>
          <w:sz w:val="32"/>
          <w:szCs w:val="32"/>
        </w:rPr>
        <w:t>.</w:t>
      </w:r>
    </w:p>
    <w:p w:rsidR="00225277" w:rsidRPr="002E26CF" w:rsidRDefault="002E26CF" w:rsidP="002E26CF">
      <w:pPr>
        <w:bidi/>
        <w:spacing w:after="0" w:line="240" w:lineRule="auto"/>
        <w:ind w:left="360"/>
        <w:jc w:val="both"/>
        <w:rPr>
          <w:rFonts w:ascii="Sakkal Majalla" w:hAnsi="Sakkal Majalla" w:cs="Sakkal Majalla"/>
          <w:color w:val="000000" w:themeColor="text1"/>
          <w:sz w:val="32"/>
          <w:szCs w:val="32"/>
          <w:rtl/>
        </w:rPr>
      </w:pPr>
      <w:r w:rsidRPr="002E26CF">
        <w:rPr>
          <w:rFonts w:ascii="Sakkal Majalla" w:hAnsi="Sakkal Majalla" w:cs="Sakkal Majalla" w:hint="cs"/>
          <w:color w:val="000000" w:themeColor="text1"/>
          <w:sz w:val="32"/>
          <w:szCs w:val="32"/>
          <w:rtl/>
        </w:rPr>
        <w:t xml:space="preserve"> </w:t>
      </w:r>
    </w:p>
    <w:p w:rsidR="00225277" w:rsidRDefault="00225277" w:rsidP="00802F31">
      <w:pPr>
        <w:bidi/>
        <w:spacing w:after="0" w:line="240" w:lineRule="auto"/>
        <w:jc w:val="both"/>
        <w:rPr>
          <w:rFonts w:ascii="Sakkal Majalla" w:hAnsi="Sakkal Majalla" w:cs="Sakkal Majalla"/>
          <w:color w:val="000000" w:themeColor="text1"/>
          <w:sz w:val="32"/>
          <w:szCs w:val="32"/>
          <w:rtl/>
        </w:rPr>
      </w:pPr>
      <w:r w:rsidRPr="00225277">
        <w:rPr>
          <w:rFonts w:ascii="Sakkal Majalla" w:hAnsi="Sakkal Majalla" w:cs="Sakkal Majalla" w:hint="cs"/>
          <w:color w:val="000000" w:themeColor="text1"/>
          <w:sz w:val="32"/>
          <w:szCs w:val="32"/>
          <w:rtl/>
        </w:rPr>
        <w:t>يتحمل</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المشاركون</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من</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خارج</w:t>
      </w:r>
      <w:r w:rsidRPr="00225277">
        <w:rPr>
          <w:rFonts w:ascii="Sakkal Majalla" w:hAnsi="Sakkal Majalla" w:cs="Sakkal Majalla"/>
          <w:color w:val="000000" w:themeColor="text1"/>
          <w:sz w:val="32"/>
          <w:szCs w:val="32"/>
          <w:rtl/>
        </w:rPr>
        <w:t xml:space="preserve"> </w:t>
      </w:r>
      <w:r w:rsidR="00D21EE7">
        <w:rPr>
          <w:rFonts w:ascii="Sakkal Majalla" w:hAnsi="Sakkal Majalla" w:cs="Sakkal Majalla" w:hint="cs"/>
          <w:color w:val="000000" w:themeColor="text1"/>
          <w:sz w:val="32"/>
          <w:szCs w:val="32"/>
          <w:rtl/>
        </w:rPr>
        <w:t>مصر</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تكاليف</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الإقامة</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في</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الفندق</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على</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نفقتهم</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الخاصة</w:t>
      </w:r>
      <w:r w:rsidRPr="00225277">
        <w:rPr>
          <w:rFonts w:ascii="Sakkal Majalla" w:hAnsi="Sakkal Majalla" w:cs="Sakkal Majalla"/>
          <w:color w:val="000000" w:themeColor="text1"/>
          <w:sz w:val="32"/>
          <w:szCs w:val="32"/>
        </w:rPr>
        <w:t>.</w:t>
      </w:r>
    </w:p>
    <w:p w:rsidR="00F56F3B" w:rsidRDefault="00F56F3B" w:rsidP="00F56F3B">
      <w:pPr>
        <w:bidi/>
        <w:spacing w:after="0" w:line="240" w:lineRule="auto"/>
        <w:jc w:val="both"/>
        <w:rPr>
          <w:rFonts w:ascii="Sakkal Majalla" w:hAnsi="Sakkal Majalla" w:cs="Sakkal Majalla"/>
          <w:color w:val="000000" w:themeColor="text1"/>
          <w:sz w:val="32"/>
          <w:szCs w:val="32"/>
          <w:rtl/>
        </w:rPr>
      </w:pPr>
    </w:p>
    <w:p w:rsidR="00802F31" w:rsidRPr="00EF6B47" w:rsidRDefault="00802F31" w:rsidP="00802F31">
      <w:pPr>
        <w:pStyle w:val="ListParagraph"/>
        <w:numPr>
          <w:ilvl w:val="0"/>
          <w:numId w:val="17"/>
        </w:numPr>
        <w:bidi/>
        <w:spacing w:after="0" w:line="240" w:lineRule="auto"/>
        <w:jc w:val="both"/>
        <w:rPr>
          <w:rFonts w:ascii="Sakkal Majalla" w:hAnsi="Sakkal Majalla" w:cs="Sakkal Majalla"/>
          <w:b/>
          <w:bCs/>
          <w:color w:val="00B0F0"/>
          <w:sz w:val="36"/>
          <w:szCs w:val="36"/>
        </w:rPr>
      </w:pPr>
      <w:r w:rsidRPr="00EF6B47">
        <w:rPr>
          <w:rFonts w:ascii="Sakkal Majalla" w:hAnsi="Sakkal Majalla" w:cs="Sakkal Majalla" w:hint="cs"/>
          <w:b/>
          <w:bCs/>
          <w:color w:val="00B0F0"/>
          <w:sz w:val="36"/>
          <w:szCs w:val="36"/>
          <w:rtl/>
        </w:rPr>
        <w:t>المصريون:-</w:t>
      </w:r>
    </w:p>
    <w:p w:rsidR="00802F31" w:rsidRPr="00EF6B47" w:rsidRDefault="00802F31" w:rsidP="00F872BC">
      <w:pPr>
        <w:pStyle w:val="ListParagraph"/>
        <w:numPr>
          <w:ilvl w:val="0"/>
          <w:numId w:val="24"/>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جنيه 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ببحث</w:t>
      </w:r>
      <w:r w:rsidR="00243F8F">
        <w:rPr>
          <w:rFonts w:ascii="Sakkal Majalla" w:hAnsi="Sakkal Majalla" w:cs="Sakkal Majalla" w:hint="cs"/>
          <w:sz w:val="32"/>
          <w:szCs w:val="32"/>
          <w:rtl/>
        </w:rPr>
        <w:t xml:space="preserve"> </w:t>
      </w:r>
      <w:r w:rsidR="00F872BC">
        <w:rPr>
          <w:rFonts w:ascii="Sakkal Majalla" w:hAnsi="Sakkal Majalla" w:cs="Sakkal Majalla" w:hint="cs"/>
          <w:sz w:val="32"/>
          <w:szCs w:val="32"/>
          <w:rtl/>
        </w:rPr>
        <w:t>350</w:t>
      </w:r>
      <w:r w:rsidR="00243F8F">
        <w:rPr>
          <w:rFonts w:ascii="Sakkal Majalla" w:hAnsi="Sakkal Majalla" w:cs="Sakkal Majalla" w:hint="cs"/>
          <w:sz w:val="32"/>
          <w:szCs w:val="32"/>
          <w:rtl/>
        </w:rPr>
        <w:t xml:space="preserve"> جنية</w:t>
      </w:r>
      <w:r w:rsidRPr="00EF6B47">
        <w:rPr>
          <w:rFonts w:ascii="Sakkal Majalla" w:hAnsi="Sakkal Majalla" w:cs="Sakkal Majalla"/>
          <w:sz w:val="32"/>
          <w:szCs w:val="32"/>
          <w:rtl/>
        </w:rPr>
        <w:t>.</w:t>
      </w:r>
    </w:p>
    <w:p w:rsidR="00802F31" w:rsidRPr="00EF6B47" w:rsidRDefault="00802F31" w:rsidP="00F872BC">
      <w:pPr>
        <w:pStyle w:val="ListParagraph"/>
        <w:numPr>
          <w:ilvl w:val="0"/>
          <w:numId w:val="24"/>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جنيه المشاركة بدون بحث</w:t>
      </w:r>
      <w:r w:rsidR="00F872BC">
        <w:rPr>
          <w:rFonts w:ascii="Sakkal Majalla" w:hAnsi="Sakkal Majalla" w:cs="Sakkal Majalla" w:hint="cs"/>
          <w:sz w:val="32"/>
          <w:szCs w:val="32"/>
          <w:rtl/>
        </w:rPr>
        <w:t xml:space="preserve">200 </w:t>
      </w:r>
      <w:r w:rsidRPr="00EF6B47">
        <w:rPr>
          <w:rFonts w:ascii="Sakkal Majalla" w:hAnsi="Sakkal Majalla" w:cs="Sakkal Majalla" w:hint="cs"/>
          <w:sz w:val="32"/>
          <w:szCs w:val="32"/>
          <w:rtl/>
        </w:rPr>
        <w:t>.</w:t>
      </w:r>
    </w:p>
    <w:p w:rsidR="00802F31" w:rsidRPr="009C675F" w:rsidRDefault="00802F31" w:rsidP="00EF6B47">
      <w:pPr>
        <w:bidi/>
        <w:spacing w:after="0" w:line="240" w:lineRule="auto"/>
        <w:ind w:left="428" w:firstLine="75"/>
        <w:jc w:val="both"/>
        <w:rPr>
          <w:rFonts w:ascii="Sakkal Majalla" w:hAnsi="Sakkal Majalla" w:cs="Sakkal Majalla"/>
          <w:sz w:val="32"/>
          <w:szCs w:val="32"/>
          <w:rtl/>
        </w:rPr>
      </w:pPr>
    </w:p>
    <w:p w:rsidR="00225277" w:rsidRPr="00225277" w:rsidRDefault="00225277" w:rsidP="00802F31">
      <w:pPr>
        <w:bidi/>
        <w:spacing w:after="0" w:line="240" w:lineRule="auto"/>
        <w:jc w:val="both"/>
        <w:rPr>
          <w:rFonts w:ascii="Sakkal Majalla" w:hAnsi="Sakkal Majalla" w:cs="Sakkal Majalla"/>
          <w:color w:val="000000" w:themeColor="text1"/>
          <w:sz w:val="32"/>
          <w:szCs w:val="32"/>
          <w:rtl/>
        </w:rPr>
      </w:pPr>
      <w:r w:rsidRPr="00225277">
        <w:rPr>
          <w:rFonts w:ascii="Sakkal Majalla" w:hAnsi="Sakkal Majalla" w:cs="Sakkal Majalla" w:hint="cs"/>
          <w:color w:val="000000" w:themeColor="text1"/>
          <w:sz w:val="32"/>
          <w:szCs w:val="32"/>
          <w:rtl/>
        </w:rPr>
        <w:t>يشمل</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رسم</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الاشتراك</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مايلي</w:t>
      </w:r>
      <w:r w:rsidRPr="00225277">
        <w:rPr>
          <w:rFonts w:ascii="Sakkal Majalla" w:hAnsi="Sakkal Majalla" w:cs="Sakkal Majalla"/>
          <w:color w:val="000000" w:themeColor="text1"/>
          <w:sz w:val="32"/>
          <w:szCs w:val="32"/>
        </w:rPr>
        <w:t>:</w:t>
      </w:r>
      <w:r w:rsidR="009C675F">
        <w:rPr>
          <w:rFonts w:ascii="Sakkal Majalla" w:hAnsi="Sakkal Majalla" w:cs="Sakkal Majalla" w:hint="cs"/>
          <w:color w:val="000000" w:themeColor="text1"/>
          <w:sz w:val="32"/>
          <w:szCs w:val="32"/>
          <w:rtl/>
        </w:rPr>
        <w:t>-</w:t>
      </w:r>
    </w:p>
    <w:p w:rsidR="00225277" w:rsidRDefault="00225277" w:rsidP="009C675F">
      <w:pPr>
        <w:pStyle w:val="ListParagraph"/>
        <w:numPr>
          <w:ilvl w:val="0"/>
          <w:numId w:val="14"/>
        </w:numPr>
        <w:bidi/>
        <w:spacing w:after="0" w:line="240" w:lineRule="auto"/>
        <w:jc w:val="both"/>
        <w:rPr>
          <w:rFonts w:ascii="Sakkal Majalla" w:hAnsi="Sakkal Majalla" w:cs="Sakkal Majalla"/>
          <w:color w:val="000000" w:themeColor="text1"/>
          <w:sz w:val="32"/>
          <w:szCs w:val="32"/>
        </w:rPr>
      </w:pPr>
      <w:r w:rsidRPr="009C675F">
        <w:rPr>
          <w:rFonts w:ascii="Sakkal Majalla" w:hAnsi="Sakkal Majalla" w:cs="Sakkal Majalla" w:hint="cs"/>
          <w:color w:val="000000" w:themeColor="text1"/>
          <w:sz w:val="32"/>
          <w:szCs w:val="32"/>
          <w:rtl/>
        </w:rPr>
        <w:t>حقيبة</w:t>
      </w:r>
      <w:r w:rsidRPr="009C675F">
        <w:rPr>
          <w:rFonts w:ascii="Sakkal Majalla" w:hAnsi="Sakkal Majalla" w:cs="Sakkal Majalla"/>
          <w:color w:val="000000" w:themeColor="text1"/>
          <w:sz w:val="32"/>
          <w:szCs w:val="32"/>
          <w:rtl/>
        </w:rPr>
        <w:t xml:space="preserve"> </w:t>
      </w:r>
      <w:r w:rsidRPr="009C675F">
        <w:rPr>
          <w:rFonts w:ascii="Sakkal Majalla" w:hAnsi="Sakkal Majalla" w:cs="Sakkal Majalla" w:hint="cs"/>
          <w:color w:val="000000" w:themeColor="text1"/>
          <w:sz w:val="32"/>
          <w:szCs w:val="32"/>
          <w:rtl/>
        </w:rPr>
        <w:t>المؤتمر</w:t>
      </w:r>
      <w:r w:rsidRPr="009C675F">
        <w:rPr>
          <w:rFonts w:ascii="Sakkal Majalla" w:hAnsi="Sakkal Majalla" w:cs="Sakkal Majalla"/>
          <w:color w:val="000000" w:themeColor="text1"/>
          <w:sz w:val="32"/>
          <w:szCs w:val="32"/>
        </w:rPr>
        <w:t>.</w:t>
      </w:r>
    </w:p>
    <w:p w:rsidR="00B21BE0" w:rsidRPr="009C675F" w:rsidRDefault="00B21BE0" w:rsidP="00B21BE0">
      <w:pPr>
        <w:pStyle w:val="ListParagraph"/>
        <w:numPr>
          <w:ilvl w:val="0"/>
          <w:numId w:val="14"/>
        </w:num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شهادة حضور أو مشاركة</w:t>
      </w:r>
      <w:r w:rsidR="00707DD5">
        <w:rPr>
          <w:rFonts w:ascii="Sakkal Majalla" w:hAnsi="Sakkal Majalla" w:cs="Sakkal Majalla" w:hint="cs"/>
          <w:color w:val="000000" w:themeColor="text1"/>
          <w:sz w:val="32"/>
          <w:szCs w:val="32"/>
          <w:rtl/>
        </w:rPr>
        <w:t>.</w:t>
      </w:r>
    </w:p>
    <w:p w:rsidR="00225277" w:rsidRPr="00D21EE7" w:rsidRDefault="00225277" w:rsidP="00D62B09">
      <w:pPr>
        <w:pStyle w:val="ListParagraph"/>
        <w:numPr>
          <w:ilvl w:val="0"/>
          <w:numId w:val="14"/>
        </w:numPr>
        <w:bidi/>
        <w:spacing w:after="0" w:line="240" w:lineRule="auto"/>
        <w:jc w:val="both"/>
        <w:rPr>
          <w:rFonts w:ascii="Sakkal Majalla" w:hAnsi="Sakkal Majalla" w:cs="Sakkal Majalla"/>
          <w:color w:val="000000" w:themeColor="text1"/>
          <w:sz w:val="32"/>
          <w:szCs w:val="32"/>
          <w:rtl/>
        </w:rPr>
      </w:pPr>
      <w:r w:rsidRPr="00D21EE7">
        <w:rPr>
          <w:rFonts w:ascii="Sakkal Majalla" w:hAnsi="Sakkal Majalla" w:cs="Sakkal Majalla" w:hint="cs"/>
          <w:color w:val="000000" w:themeColor="text1"/>
          <w:sz w:val="32"/>
          <w:szCs w:val="32"/>
          <w:rtl/>
        </w:rPr>
        <w:t>كتاب</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وقائع</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المؤتمر</w:t>
      </w:r>
      <w:r w:rsidR="002F6D70">
        <w:rPr>
          <w:rFonts w:ascii="Sakkal Majalla" w:hAnsi="Sakkal Majalla" w:cs="Sakkal Majalla" w:hint="cs"/>
          <w:color w:val="000000" w:themeColor="text1"/>
          <w:sz w:val="32"/>
          <w:szCs w:val="32"/>
          <w:rtl/>
        </w:rPr>
        <w:t xml:space="preserve"> </w:t>
      </w:r>
      <w:r w:rsidR="002F6D70" w:rsidRPr="00802F31">
        <w:rPr>
          <w:rFonts w:ascii="Sakkal Majalla" w:hAnsi="Sakkal Majalla" w:cs="Sakkal Majalla" w:hint="cs"/>
          <w:color w:val="00B050"/>
          <w:sz w:val="32"/>
          <w:szCs w:val="32"/>
          <w:rtl/>
        </w:rPr>
        <w:t>.</w:t>
      </w:r>
    </w:p>
    <w:p w:rsidR="00225277" w:rsidRDefault="00225277" w:rsidP="00D21EE7">
      <w:pPr>
        <w:pStyle w:val="ListParagraph"/>
        <w:numPr>
          <w:ilvl w:val="0"/>
          <w:numId w:val="14"/>
        </w:numPr>
        <w:bidi/>
        <w:spacing w:after="0" w:line="240" w:lineRule="auto"/>
        <w:jc w:val="both"/>
        <w:rPr>
          <w:rFonts w:ascii="Sakkal Majalla" w:hAnsi="Sakkal Majalla" w:cs="Sakkal Majalla"/>
          <w:color w:val="000000" w:themeColor="text1"/>
          <w:sz w:val="32"/>
          <w:szCs w:val="32"/>
        </w:rPr>
      </w:pPr>
      <w:r w:rsidRPr="00D21EE7">
        <w:rPr>
          <w:rFonts w:ascii="Sakkal Majalla" w:hAnsi="Sakkal Majalla" w:cs="Sakkal Majalla" w:hint="cs"/>
          <w:color w:val="000000" w:themeColor="text1"/>
          <w:sz w:val="32"/>
          <w:szCs w:val="32"/>
          <w:rtl/>
        </w:rPr>
        <w:t>وجبات</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الغذاء</w:t>
      </w:r>
      <w:r w:rsidRPr="00D21EE7">
        <w:rPr>
          <w:rFonts w:ascii="Sakkal Majalla" w:hAnsi="Sakkal Majalla" w:cs="Sakkal Majalla"/>
          <w:color w:val="000000" w:themeColor="text1"/>
          <w:sz w:val="32"/>
          <w:szCs w:val="32"/>
        </w:rPr>
        <w:t>.</w:t>
      </w: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AC6FB5" w:rsidRDefault="00AC6FB5" w:rsidP="008469B3">
      <w:pPr>
        <w:bidi/>
        <w:spacing w:after="0" w:line="240" w:lineRule="auto"/>
        <w:ind w:left="360"/>
        <w:jc w:val="both"/>
        <w:rPr>
          <w:rFonts w:ascii="Sakkal Majalla" w:hAnsi="Sakkal Majalla" w:cs="Sakkal Majalla"/>
          <w:color w:val="000000" w:themeColor="text1"/>
          <w:sz w:val="32"/>
          <w:szCs w:val="32"/>
          <w:rtl/>
        </w:rPr>
      </w:pPr>
    </w:p>
    <w:p w:rsidR="00B41EAA" w:rsidRPr="00EF6B47" w:rsidRDefault="009C675F" w:rsidP="00AC6FB5">
      <w:pPr>
        <w:bidi/>
        <w:spacing w:after="0" w:line="240" w:lineRule="auto"/>
        <w:ind w:left="360"/>
        <w:jc w:val="both"/>
        <w:rPr>
          <w:rFonts w:ascii="Sakkal Majalla" w:hAnsi="Sakkal Majalla" w:cs="Sakkal Majalla"/>
          <w:b/>
          <w:bCs/>
          <w:color w:val="984806" w:themeColor="accent6" w:themeShade="80"/>
          <w:sz w:val="36"/>
          <w:szCs w:val="36"/>
          <w:rtl/>
        </w:rPr>
      </w:pPr>
      <w:r w:rsidRPr="009C675F">
        <w:rPr>
          <w:rFonts w:ascii="Sakkal Majalla" w:hAnsi="Sakkal Majalla" w:cs="Sakkal Majalla" w:hint="cs"/>
          <w:color w:val="000000" w:themeColor="text1"/>
          <w:sz w:val="32"/>
          <w:szCs w:val="32"/>
          <w:rtl/>
        </w:rPr>
        <w:t xml:space="preserve"> </w:t>
      </w:r>
      <w:r w:rsidR="00DA5020" w:rsidRPr="00EF6B47">
        <w:rPr>
          <w:rFonts w:ascii="Sakkal Majalla" w:hAnsi="Sakkal Majalla" w:cs="Sakkal Majalla" w:hint="cs"/>
          <w:b/>
          <w:bCs/>
          <w:color w:val="984806" w:themeColor="accent6" w:themeShade="80"/>
          <w:sz w:val="36"/>
          <w:szCs w:val="36"/>
          <w:rtl/>
        </w:rPr>
        <w:t>رابع</w:t>
      </w:r>
      <w:r w:rsidR="00B41EAA" w:rsidRPr="00EF6B47">
        <w:rPr>
          <w:rFonts w:ascii="Sakkal Majalla" w:hAnsi="Sakkal Majalla" w:cs="Sakkal Majalla" w:hint="cs"/>
          <w:b/>
          <w:bCs/>
          <w:color w:val="984806" w:themeColor="accent6" w:themeShade="80"/>
          <w:sz w:val="36"/>
          <w:szCs w:val="36"/>
          <w:rtl/>
        </w:rPr>
        <w:t xml:space="preserve"> عشر:</w:t>
      </w:r>
      <w:r w:rsidR="00B41EAA" w:rsidRPr="00EF6B47">
        <w:rPr>
          <w:rFonts w:ascii="Sakkal Majalla" w:hAnsi="Sakkal Majalla" w:cs="Sakkal Majalla"/>
          <w:b/>
          <w:bCs/>
          <w:color w:val="984806" w:themeColor="accent6" w:themeShade="80"/>
          <w:sz w:val="36"/>
          <w:szCs w:val="36"/>
          <w:rtl/>
        </w:rPr>
        <w:t xml:space="preserve"> </w:t>
      </w:r>
      <w:r w:rsidR="00B41EAA" w:rsidRPr="00EF6B47">
        <w:rPr>
          <w:rFonts w:ascii="Sakkal Majalla" w:hAnsi="Sakkal Majalla" w:cs="Sakkal Majalla" w:hint="cs"/>
          <w:b/>
          <w:bCs/>
          <w:color w:val="984806" w:themeColor="accent6" w:themeShade="80"/>
          <w:sz w:val="36"/>
          <w:szCs w:val="36"/>
          <w:rtl/>
        </w:rPr>
        <w:t>طريقة</w:t>
      </w:r>
      <w:r w:rsidR="00B41EAA" w:rsidRPr="00EF6B47">
        <w:rPr>
          <w:rFonts w:ascii="Sakkal Majalla" w:hAnsi="Sakkal Majalla" w:cs="Sakkal Majalla"/>
          <w:b/>
          <w:bCs/>
          <w:color w:val="984806" w:themeColor="accent6" w:themeShade="80"/>
          <w:sz w:val="36"/>
          <w:szCs w:val="36"/>
          <w:rtl/>
        </w:rPr>
        <w:t xml:space="preserve"> </w:t>
      </w:r>
      <w:r w:rsidR="00B41EAA" w:rsidRPr="00EF6B47">
        <w:rPr>
          <w:rFonts w:ascii="Sakkal Majalla" w:hAnsi="Sakkal Majalla" w:cs="Sakkal Majalla" w:hint="cs"/>
          <w:b/>
          <w:bCs/>
          <w:color w:val="984806" w:themeColor="accent6" w:themeShade="80"/>
          <w:sz w:val="36"/>
          <w:szCs w:val="36"/>
          <w:rtl/>
        </w:rPr>
        <w:t>الدفع</w:t>
      </w:r>
    </w:p>
    <w:p w:rsidR="00B41EAA" w:rsidRPr="00B41EAA" w:rsidRDefault="00B41EAA" w:rsidP="00B41EAA">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لتحويل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بنكي</w:t>
      </w:r>
      <w:r w:rsidRPr="00B41EAA">
        <w:rPr>
          <w:rFonts w:ascii="Sakkal Majalla" w:hAnsi="Sakkal Majalla" w:cs="Sakkal Majalla"/>
          <w:color w:val="000000" w:themeColor="text1"/>
          <w:sz w:val="32"/>
          <w:szCs w:val="32"/>
        </w:rPr>
        <w:t xml:space="preserve"> :</w:t>
      </w:r>
      <w:r w:rsidR="000F6C45">
        <w:rPr>
          <w:rFonts w:ascii="Sakkal Majalla" w:hAnsi="Sakkal Majalla" w:cs="Sakkal Majalla" w:hint="cs"/>
          <w:color w:val="000000" w:themeColor="text1"/>
          <w:sz w:val="32"/>
          <w:szCs w:val="32"/>
          <w:rtl/>
        </w:rPr>
        <w:t xml:space="preserve"> البنك المركزى المصرى</w:t>
      </w:r>
    </w:p>
    <w:p w:rsidR="00B41EAA" w:rsidRPr="00B41EAA" w:rsidRDefault="009C675F" w:rsidP="00B5053B">
      <w:p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ا</w:t>
      </w:r>
      <w:r w:rsidR="00B41EAA" w:rsidRPr="00B41EAA">
        <w:rPr>
          <w:rFonts w:ascii="Sakkal Majalla" w:hAnsi="Sakkal Majalla" w:cs="Sakkal Majalla" w:hint="cs"/>
          <w:color w:val="000000" w:themeColor="text1"/>
          <w:sz w:val="32"/>
          <w:szCs w:val="32"/>
          <w:rtl/>
        </w:rPr>
        <w:t>سم</w:t>
      </w:r>
      <w:r w:rsidR="00B41EAA" w:rsidRPr="00B41EAA">
        <w:rPr>
          <w:rFonts w:ascii="Sakkal Majalla" w:hAnsi="Sakkal Majalla" w:cs="Sakkal Majalla"/>
          <w:color w:val="000000" w:themeColor="text1"/>
          <w:sz w:val="32"/>
          <w:szCs w:val="32"/>
          <w:rtl/>
        </w:rPr>
        <w:t xml:space="preserve"> </w:t>
      </w:r>
      <w:r w:rsidR="00B41EAA" w:rsidRPr="00B41EAA">
        <w:rPr>
          <w:rFonts w:ascii="Sakkal Majalla" w:hAnsi="Sakkal Majalla" w:cs="Sakkal Majalla" w:hint="cs"/>
          <w:color w:val="000000" w:themeColor="text1"/>
          <w:sz w:val="32"/>
          <w:szCs w:val="32"/>
          <w:rtl/>
        </w:rPr>
        <w:t>المستفيد</w:t>
      </w:r>
      <w:r w:rsidR="00B41EAA" w:rsidRPr="00B41EAA">
        <w:rPr>
          <w:rFonts w:ascii="Sakkal Majalla" w:hAnsi="Sakkal Majalla" w:cs="Sakkal Majalla"/>
          <w:color w:val="000000" w:themeColor="text1"/>
          <w:sz w:val="32"/>
          <w:szCs w:val="32"/>
          <w:rtl/>
        </w:rPr>
        <w:t xml:space="preserve"> : </w:t>
      </w:r>
      <w:r w:rsidR="00B41EAA" w:rsidRPr="00B41EAA">
        <w:rPr>
          <w:rFonts w:ascii="Sakkal Majalla" w:hAnsi="Sakkal Majalla" w:cs="Sakkal Majalla" w:hint="cs"/>
          <w:color w:val="000000" w:themeColor="text1"/>
          <w:sz w:val="32"/>
          <w:szCs w:val="32"/>
          <w:rtl/>
        </w:rPr>
        <w:t>جامعة</w:t>
      </w:r>
      <w:r w:rsidR="00B41EAA"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 عين شمس </w:t>
      </w:r>
    </w:p>
    <w:p w:rsidR="00B41EAA" w:rsidRPr="00B41EAA" w:rsidRDefault="009C675F" w:rsidP="000F6C45">
      <w:p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ا</w:t>
      </w:r>
      <w:r w:rsidR="00B41EAA" w:rsidRPr="00B41EAA">
        <w:rPr>
          <w:rFonts w:ascii="Sakkal Majalla" w:hAnsi="Sakkal Majalla" w:cs="Sakkal Majalla" w:hint="cs"/>
          <w:color w:val="000000" w:themeColor="text1"/>
          <w:sz w:val="32"/>
          <w:szCs w:val="32"/>
          <w:rtl/>
        </w:rPr>
        <w:t>سم</w:t>
      </w:r>
      <w:r w:rsidR="00B41EAA" w:rsidRPr="00B41EAA">
        <w:rPr>
          <w:rFonts w:ascii="Sakkal Majalla" w:hAnsi="Sakkal Majalla" w:cs="Sakkal Majalla"/>
          <w:color w:val="000000" w:themeColor="text1"/>
          <w:sz w:val="32"/>
          <w:szCs w:val="32"/>
          <w:rtl/>
        </w:rPr>
        <w:t xml:space="preserve"> </w:t>
      </w:r>
      <w:r w:rsidR="00B41EAA" w:rsidRPr="00B41EAA">
        <w:rPr>
          <w:rFonts w:ascii="Sakkal Majalla" w:hAnsi="Sakkal Majalla" w:cs="Sakkal Majalla" w:hint="cs"/>
          <w:color w:val="000000" w:themeColor="text1"/>
          <w:sz w:val="32"/>
          <w:szCs w:val="32"/>
          <w:rtl/>
        </w:rPr>
        <w:t>البنك</w:t>
      </w:r>
      <w:r w:rsidR="000F6C45">
        <w:rPr>
          <w:rFonts w:ascii="Sakkal Majalla" w:hAnsi="Sakkal Majalla" w:cs="Sakkal Majalla" w:hint="cs"/>
          <w:color w:val="000000" w:themeColor="text1"/>
          <w:sz w:val="32"/>
          <w:szCs w:val="32"/>
          <w:rtl/>
        </w:rPr>
        <w:t xml:space="preserve"> :</w:t>
      </w:r>
      <w:r w:rsidR="00B41EAA"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البنك </w:t>
      </w:r>
      <w:r w:rsidR="000F6C45">
        <w:rPr>
          <w:rFonts w:ascii="Sakkal Majalla" w:hAnsi="Sakkal Majalla" w:cs="Sakkal Majalla" w:hint="cs"/>
          <w:color w:val="000000" w:themeColor="text1"/>
          <w:sz w:val="32"/>
          <w:szCs w:val="32"/>
          <w:rtl/>
        </w:rPr>
        <w:t xml:space="preserve">العربى الافريقى </w:t>
      </w:r>
    </w:p>
    <w:p w:rsidR="00B41EAA" w:rsidRPr="00B41EAA" w:rsidRDefault="00B41EAA" w:rsidP="000F6C45">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إسم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الفرع</w:t>
      </w:r>
      <w:r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 </w:t>
      </w:r>
      <w:r w:rsidR="000F6C45">
        <w:rPr>
          <w:rFonts w:ascii="Sakkal Majalla" w:hAnsi="Sakkal Majalla" w:cs="Sakkal Majalla" w:hint="cs"/>
          <w:color w:val="000000" w:themeColor="text1"/>
          <w:sz w:val="32"/>
          <w:szCs w:val="32"/>
          <w:rtl/>
        </w:rPr>
        <w:t xml:space="preserve">البنك المركزى المصرى </w:t>
      </w:r>
    </w:p>
    <w:p w:rsidR="00B41EAA" w:rsidRPr="00B41EAA" w:rsidRDefault="00B41EAA" w:rsidP="00B53CDD">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رقم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الحساب</w:t>
      </w:r>
      <w:r w:rsidRPr="00B41EAA">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للجنيه المصرى</w:t>
      </w:r>
      <w:r w:rsidR="00EC1186">
        <w:rPr>
          <w:rFonts w:ascii="Sakkal Majalla" w:hAnsi="Sakkal Majalla" w:cs="Sakkal Majalla" w:hint="cs"/>
          <w:color w:val="000000" w:themeColor="text1"/>
          <w:sz w:val="32"/>
          <w:szCs w:val="32"/>
          <w:rtl/>
        </w:rPr>
        <w:t xml:space="preserve"> </w:t>
      </w:r>
      <w:r w:rsidR="00B5053B">
        <w:rPr>
          <w:rFonts w:ascii="Sakkal Majalla" w:hAnsi="Sakkal Majalla" w:cs="Sakkal Majalla" w:hint="cs"/>
          <w:color w:val="000000" w:themeColor="text1"/>
          <w:sz w:val="32"/>
          <w:szCs w:val="32"/>
          <w:rtl/>
        </w:rPr>
        <w:t>:</w:t>
      </w:r>
      <w:r w:rsidR="00B53CDD">
        <w:rPr>
          <w:rFonts w:ascii="Sakkal Majalla" w:hAnsi="Sakkal Majalla" w:cs="Sakkal Majalla" w:hint="cs"/>
          <w:color w:val="000000" w:themeColor="text1"/>
          <w:sz w:val="32"/>
          <w:szCs w:val="32"/>
          <w:rtl/>
        </w:rPr>
        <w:t xml:space="preserve"> 1/8/81328/450/9</w:t>
      </w:r>
    </w:p>
    <w:p w:rsidR="00B41EAA" w:rsidRDefault="00B41EAA" w:rsidP="00B53CDD">
      <w:pPr>
        <w:bidi/>
        <w:spacing w:after="0" w:line="240" w:lineRule="auto"/>
        <w:jc w:val="both"/>
        <w:rPr>
          <w:rFonts w:ascii="Sakkal Majalla" w:hAnsi="Sakkal Majalla" w:cs="Sakkal Majalla" w:hint="cs"/>
          <w:color w:val="000000" w:themeColor="text1"/>
          <w:sz w:val="32"/>
          <w:szCs w:val="32"/>
          <w:rtl/>
          <w:lang w:bidi="ar-EG"/>
        </w:rPr>
      </w:pPr>
      <w:r w:rsidRPr="00B41EAA">
        <w:rPr>
          <w:rFonts w:ascii="Sakkal Majalla" w:hAnsi="Sakkal Majalla" w:cs="Sakkal Majalla" w:hint="cs"/>
          <w:color w:val="000000" w:themeColor="text1"/>
          <w:sz w:val="32"/>
          <w:szCs w:val="32"/>
          <w:rtl/>
        </w:rPr>
        <w:t>رقم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الحساب</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للدولار</w:t>
      </w:r>
      <w:r w:rsidRPr="00B41EAA">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 xml:space="preserve"> </w:t>
      </w:r>
      <w:r w:rsidR="00B53CDD">
        <w:rPr>
          <w:rFonts w:ascii="Sakkal Majalla" w:hAnsi="Sakkal Majalla" w:cs="Sakkal Majalla" w:hint="cs"/>
          <w:color w:val="000000" w:themeColor="text1"/>
          <w:sz w:val="32"/>
          <w:szCs w:val="32"/>
          <w:rtl/>
        </w:rPr>
        <w:t>2/18585/082</w:t>
      </w:r>
      <w:r w:rsidR="000F6C45">
        <w:rPr>
          <w:rFonts w:ascii="Sakkal Majalla" w:hAnsi="Sakkal Majalla" w:cs="Sakkal Majalla" w:hint="cs"/>
          <w:color w:val="000000" w:themeColor="text1"/>
          <w:sz w:val="32"/>
          <w:szCs w:val="32"/>
          <w:rtl/>
        </w:rPr>
        <w:t>/4</w:t>
      </w:r>
    </w:p>
    <w:p w:rsidR="000F6C45" w:rsidRDefault="000F6C45"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Correspondent Bank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Arab African Int., Bank ,Cairo – Egypt </w:t>
      </w:r>
    </w:p>
    <w:p w:rsidR="000F6C45" w:rsidRDefault="000F6C45"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Swift </w:t>
      </w:r>
      <w:r w:rsidR="008469B3">
        <w:rPr>
          <w:rFonts w:ascii="Sakkal Majalla" w:hAnsi="Sakkal Majalla" w:cs="Sakkal Majalla"/>
          <w:color w:val="000000" w:themeColor="text1"/>
          <w:sz w:val="32"/>
          <w:szCs w:val="32"/>
        </w:rPr>
        <w:t xml:space="preserve">Bank </w:t>
      </w:r>
      <w:proofErr w:type="gramStart"/>
      <w:r w:rsidR="008469B3">
        <w:rPr>
          <w:rFonts w:ascii="Sakkal Majalla" w:hAnsi="Sakkal Majalla" w:cs="Sakkal Majalla"/>
          <w:color w:val="000000" w:themeColor="text1"/>
          <w:sz w:val="32"/>
          <w:szCs w:val="32"/>
        </w:rPr>
        <w:t>Code :</w:t>
      </w:r>
      <w:proofErr w:type="gramEnd"/>
      <w:r w:rsidR="008469B3">
        <w:rPr>
          <w:rFonts w:ascii="Sakkal Majalla" w:hAnsi="Sakkal Majalla" w:cs="Sakkal Majalla"/>
          <w:color w:val="000000" w:themeColor="text1"/>
          <w:sz w:val="32"/>
          <w:szCs w:val="32"/>
        </w:rPr>
        <w:t xml:space="preserve"> ARAIEGCXXXX</w:t>
      </w:r>
    </w:p>
    <w:p w:rsidR="008469B3" w:rsidRDefault="008469B3" w:rsidP="001D7973">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Account </w:t>
      </w:r>
      <w:proofErr w:type="gramStart"/>
      <w:r>
        <w:rPr>
          <w:rFonts w:ascii="Sakkal Majalla" w:hAnsi="Sakkal Majalla" w:cs="Sakkal Majalla"/>
          <w:color w:val="000000" w:themeColor="text1"/>
          <w:sz w:val="32"/>
          <w:szCs w:val="32"/>
        </w:rPr>
        <w:t>Number :</w:t>
      </w:r>
      <w:proofErr w:type="gramEnd"/>
      <w:r>
        <w:rPr>
          <w:rFonts w:ascii="Sakkal Majalla" w:hAnsi="Sakkal Majalla" w:cs="Sakkal Majalla"/>
          <w:color w:val="000000" w:themeColor="text1"/>
          <w:sz w:val="32"/>
          <w:szCs w:val="32"/>
        </w:rPr>
        <w:t xml:space="preserve"> 600</w:t>
      </w:r>
      <w:r w:rsidR="001D7973">
        <w:rPr>
          <w:rFonts w:ascii="Sakkal Majalla" w:hAnsi="Sakkal Majalla" w:cs="Sakkal Majalla"/>
          <w:color w:val="000000" w:themeColor="text1"/>
          <w:sz w:val="32"/>
          <w:szCs w:val="32"/>
        </w:rPr>
        <w:t>3</w:t>
      </w:r>
      <w:r>
        <w:rPr>
          <w:rFonts w:ascii="Sakkal Majalla" w:hAnsi="Sakkal Majalla" w:cs="Sakkal Majalla"/>
          <w:color w:val="000000" w:themeColor="text1"/>
          <w:sz w:val="32"/>
          <w:szCs w:val="32"/>
        </w:rPr>
        <w:t>364021</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Beneficiary's Bank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Central Bank of Egypt</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Full </w:t>
      </w:r>
      <w:proofErr w:type="gramStart"/>
      <w:r>
        <w:rPr>
          <w:rFonts w:ascii="Sakkal Majalla" w:hAnsi="Sakkal Majalla" w:cs="Sakkal Majalla"/>
          <w:color w:val="000000" w:themeColor="text1"/>
          <w:sz w:val="32"/>
          <w:szCs w:val="32"/>
        </w:rPr>
        <w:t>Address :</w:t>
      </w:r>
      <w:proofErr w:type="gramEnd"/>
      <w:r>
        <w:rPr>
          <w:rFonts w:ascii="Sakkal Majalla" w:hAnsi="Sakkal Majalla" w:cs="Sakkal Majalla"/>
          <w:color w:val="000000" w:themeColor="text1"/>
          <w:sz w:val="32"/>
          <w:szCs w:val="32"/>
        </w:rPr>
        <w:t xml:space="preserve"> 54 El Gamoharia St, Cairo – Egypt</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Swift Bank </w:t>
      </w:r>
      <w:proofErr w:type="gramStart"/>
      <w:r>
        <w:rPr>
          <w:rFonts w:ascii="Sakkal Majalla" w:hAnsi="Sakkal Majalla" w:cs="Sakkal Majalla"/>
          <w:color w:val="000000" w:themeColor="text1"/>
          <w:sz w:val="32"/>
          <w:szCs w:val="32"/>
        </w:rPr>
        <w:t>Code :</w:t>
      </w:r>
      <w:proofErr w:type="gramEnd"/>
      <w:r>
        <w:rPr>
          <w:rFonts w:ascii="Sakkal Majalla" w:hAnsi="Sakkal Majalla" w:cs="Sakkal Majalla"/>
          <w:color w:val="000000" w:themeColor="text1"/>
          <w:sz w:val="32"/>
          <w:szCs w:val="32"/>
        </w:rPr>
        <w:t xml:space="preserve"> CBEGEGCXXXX</w:t>
      </w:r>
    </w:p>
    <w:p w:rsidR="008469B3" w:rsidRDefault="008469B3" w:rsidP="00AC2C5B">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 Account No. : USD </w:t>
      </w:r>
      <w:r>
        <w:rPr>
          <w:rFonts w:ascii="Sakkal Majalla" w:hAnsi="Sakkal Majalla" w:cs="Sakkal Majalla" w:hint="cs"/>
          <w:color w:val="000000" w:themeColor="text1"/>
          <w:sz w:val="32"/>
          <w:szCs w:val="32"/>
          <w:rtl/>
        </w:rPr>
        <w:t>2/1</w:t>
      </w:r>
      <w:r w:rsidR="00AC2C5B">
        <w:rPr>
          <w:rFonts w:ascii="Sakkal Majalla" w:hAnsi="Sakkal Majalla" w:cs="Sakkal Majalla" w:hint="cs"/>
          <w:color w:val="000000" w:themeColor="text1"/>
          <w:sz w:val="32"/>
          <w:szCs w:val="32"/>
          <w:rtl/>
          <w:lang w:bidi="ar-EG"/>
        </w:rPr>
        <w:t>7</w:t>
      </w:r>
      <w:bookmarkStart w:id="0" w:name="_GoBack"/>
      <w:bookmarkEnd w:id="0"/>
      <w:r>
        <w:rPr>
          <w:rFonts w:ascii="Sakkal Majalla" w:hAnsi="Sakkal Majalla" w:cs="Sakkal Majalla" w:hint="cs"/>
          <w:color w:val="000000" w:themeColor="text1"/>
          <w:sz w:val="32"/>
          <w:szCs w:val="32"/>
          <w:rtl/>
        </w:rPr>
        <w:t>585/082/4</w:t>
      </w:r>
    </w:p>
    <w:p w:rsidR="008469B3" w:rsidRPr="00B41EAA"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 Cost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w:t>
      </w:r>
      <w:proofErr w:type="spellStart"/>
      <w:r>
        <w:rPr>
          <w:rFonts w:ascii="Sakkal Majalla" w:hAnsi="Sakkal Majalla" w:cs="Sakkal Majalla"/>
          <w:color w:val="000000" w:themeColor="text1"/>
          <w:sz w:val="32"/>
          <w:szCs w:val="32"/>
        </w:rPr>
        <w:t>Ain</w:t>
      </w:r>
      <w:proofErr w:type="spellEnd"/>
      <w:r>
        <w:rPr>
          <w:rFonts w:ascii="Sakkal Majalla" w:hAnsi="Sakkal Majalla" w:cs="Sakkal Majalla"/>
          <w:color w:val="000000" w:themeColor="text1"/>
          <w:sz w:val="32"/>
          <w:szCs w:val="32"/>
        </w:rPr>
        <w:t xml:space="preserve"> Shams University .</w:t>
      </w:r>
    </w:p>
    <w:p w:rsidR="00824B79" w:rsidRDefault="00B41EAA" w:rsidP="00824B79">
      <w:pPr>
        <w:bidi/>
        <w:spacing w:after="0" w:line="240" w:lineRule="auto"/>
        <w:jc w:val="both"/>
        <w:rPr>
          <w:rFonts w:ascii="Sakkal Majalla" w:hAnsi="Sakkal Majalla" w:cs="Sakkal Majalla"/>
          <w:b/>
          <w:bCs/>
          <w:color w:val="984806" w:themeColor="accent6" w:themeShade="80"/>
          <w:sz w:val="36"/>
          <w:szCs w:val="36"/>
          <w:rtl/>
        </w:rPr>
      </w:pP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الرجاء</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إرسال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رسالة</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تأكيد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عند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تحويل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المبلغ</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إلى</w:t>
      </w:r>
      <w:r w:rsidR="00824B79">
        <w:rPr>
          <w:rFonts w:ascii="Sakkal Majalla" w:hAnsi="Sakkal Majalla" w:cs="Sakkal Majalla"/>
          <w:color w:val="000000" w:themeColor="text1"/>
          <w:sz w:val="32"/>
          <w:szCs w:val="32"/>
        </w:rPr>
        <w:t xml:space="preserve"> : +201060201028 </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على</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الفاكس</w:t>
      </w:r>
      <w:r w:rsidRPr="00B41EAA">
        <w:rPr>
          <w:rFonts w:ascii="Sakkal Majalla" w:hAnsi="Sakkal Majalla" w:cs="Sakkal Majalla"/>
          <w:color w:val="000000" w:themeColor="text1"/>
          <w:sz w:val="32"/>
          <w:szCs w:val="32"/>
          <w:rtl/>
        </w:rPr>
        <w:t xml:space="preserve"> : </w:t>
      </w:r>
      <w:r w:rsidR="00824B79">
        <w:rPr>
          <w:rFonts w:ascii="Sakkal Majalla" w:hAnsi="Sakkal Majalla" w:cs="Sakkal Majalla" w:hint="cs"/>
          <w:color w:val="000000" w:themeColor="text1"/>
          <w:sz w:val="32"/>
          <w:szCs w:val="32"/>
          <w:rtl/>
        </w:rPr>
        <w:t>00226847822</w:t>
      </w:r>
      <w:r w:rsidR="008C5D6A">
        <w:rPr>
          <w:rFonts w:ascii="Sakkal Majalla" w:hAnsi="Sakkal Majalla" w:cs="Sakkal Majalla" w:hint="cs"/>
          <w:color w:val="000000" w:themeColor="text1"/>
          <w:sz w:val="32"/>
          <w:szCs w:val="32"/>
          <w:rtl/>
        </w:rPr>
        <w:t xml:space="preserve"> </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وإرسال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نسخة</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للبريد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الإلكتروني</w:t>
      </w:r>
      <w:r w:rsidRPr="00B41EAA">
        <w:rPr>
          <w:rFonts w:ascii="Sakkal Majalla" w:hAnsi="Sakkal Majalla" w:cs="Sakkal Majalla"/>
          <w:color w:val="000000" w:themeColor="text1"/>
          <w:sz w:val="32"/>
          <w:szCs w:val="32"/>
          <w:rtl/>
        </w:rPr>
        <w:t xml:space="preserve"> </w:t>
      </w:r>
      <w:r w:rsidR="008C5D6A">
        <w:rPr>
          <w:rFonts w:ascii="Sakkal Majalla" w:hAnsi="Sakkal Majalla" w:cs="Sakkal Majalla" w:hint="cs"/>
          <w:color w:val="000000" w:themeColor="text1"/>
          <w:sz w:val="32"/>
          <w:szCs w:val="32"/>
          <w:rtl/>
        </w:rPr>
        <w:t>لـ</w:t>
      </w:r>
      <w:hyperlink r:id="rId11" w:history="1">
        <w:r w:rsidR="00824B79" w:rsidRPr="001D73F5">
          <w:rPr>
            <w:rStyle w:val="Hyperlink"/>
            <w:rFonts w:ascii="Sakkal Majalla" w:hAnsi="Sakkal Majalla" w:cs="Sakkal Majalla"/>
            <w:sz w:val="32"/>
            <w:szCs w:val="32"/>
          </w:rPr>
          <w:t>vicep.research@ainshams.edu.eg</w:t>
        </w:r>
      </w:hyperlink>
      <w:r w:rsidR="00824B79">
        <w:rPr>
          <w:rFonts w:ascii="Sakkal Majalla" w:hAnsi="Sakkal Majalla" w:cs="Sakkal Majalla"/>
          <w:color w:val="000000" w:themeColor="text1"/>
          <w:sz w:val="32"/>
          <w:szCs w:val="32"/>
        </w:rPr>
        <w:t xml:space="preserve"> </w:t>
      </w:r>
    </w:p>
    <w:p w:rsidR="00EF6A9D" w:rsidRPr="00EF6A9D" w:rsidRDefault="00EC1186" w:rsidP="00EC1186">
      <w:pPr>
        <w:spacing w:after="0" w:line="240" w:lineRule="auto"/>
        <w:jc w:val="right"/>
        <w:rPr>
          <w:rFonts w:ascii="Sakkal Majalla" w:eastAsia="Times New Roman" w:hAnsi="Sakkal Majalla" w:cs="Sakkal Majalla"/>
          <w:sz w:val="32"/>
          <w:szCs w:val="32"/>
          <w:rtl/>
        </w:rPr>
      </w:pPr>
      <w:r>
        <w:rPr>
          <w:rFonts w:ascii="Sakkal Majalla" w:hAnsi="Sakkal Majalla" w:cs="Sakkal Majalla" w:hint="cs"/>
          <w:sz w:val="32"/>
          <w:szCs w:val="32"/>
          <w:rtl/>
        </w:rPr>
        <w:t xml:space="preserve">  </w:t>
      </w:r>
    </w:p>
    <w:p w:rsidR="008B418D" w:rsidRDefault="00EC1186" w:rsidP="008B418D">
      <w:pPr>
        <w:bidi/>
        <w:spacing w:after="0" w:line="240" w:lineRule="auto"/>
        <w:jc w:val="both"/>
        <w:rPr>
          <w:rFonts w:ascii="Sakkal Majalla" w:hAnsi="Sakkal Majalla" w:cs="Sakkal Majalla"/>
          <w:b/>
          <w:bCs/>
          <w:sz w:val="32"/>
          <w:szCs w:val="32"/>
          <w:rtl/>
        </w:rPr>
      </w:pPr>
      <w:r>
        <w:rPr>
          <w:rFonts w:ascii="Sakkal Majalla" w:hAnsi="Sakkal Majalla" w:cs="Sakkal Majalla" w:hint="cs"/>
          <w:sz w:val="32"/>
          <w:szCs w:val="32"/>
          <w:rtl/>
        </w:rPr>
        <w:t xml:space="preserve"> </w:t>
      </w:r>
    </w:p>
    <w:sectPr w:rsidR="008B418D" w:rsidSect="008D3C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0C" w:rsidRDefault="0000470C" w:rsidP="007016A1">
      <w:pPr>
        <w:spacing w:after="0" w:line="240" w:lineRule="auto"/>
      </w:pPr>
      <w:r>
        <w:separator/>
      </w:r>
    </w:p>
  </w:endnote>
  <w:endnote w:type="continuationSeparator" w:id="0">
    <w:p w:rsidR="0000470C" w:rsidRDefault="0000470C" w:rsidP="0070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WinSoft Pro">
    <w:altName w:val="Arial"/>
    <w:charset w:val="00"/>
    <w:family w:val="swiss"/>
    <w:pitch w:val="variable"/>
    <w:sig w:usb0="00000000" w:usb1="80000000" w:usb2="00000008" w:usb3="00000000" w:csb0="0000006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93854"/>
      <w:docPartObj>
        <w:docPartGallery w:val="Page Numbers (Bottom of Page)"/>
        <w:docPartUnique/>
      </w:docPartObj>
    </w:sdtPr>
    <w:sdtEndPr>
      <w:rPr>
        <w:noProof/>
      </w:rPr>
    </w:sdtEndPr>
    <w:sdtContent>
      <w:p w:rsidR="007016A1" w:rsidRDefault="009770CB">
        <w:pPr>
          <w:pStyle w:val="Footer"/>
          <w:jc w:val="center"/>
        </w:pPr>
        <w:r>
          <w:fldChar w:fldCharType="begin"/>
        </w:r>
        <w:r w:rsidR="007016A1">
          <w:instrText xml:space="preserve"> PAGE   \* MERGEFORMAT </w:instrText>
        </w:r>
        <w:r>
          <w:fldChar w:fldCharType="separate"/>
        </w:r>
        <w:r w:rsidR="00AC2C5B">
          <w:rPr>
            <w:noProof/>
          </w:rPr>
          <w:t>5</w:t>
        </w:r>
        <w:r>
          <w:rPr>
            <w:noProof/>
          </w:rPr>
          <w:fldChar w:fldCharType="end"/>
        </w:r>
      </w:p>
    </w:sdtContent>
  </w:sdt>
  <w:p w:rsidR="007016A1" w:rsidRDefault="0070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0C" w:rsidRDefault="0000470C" w:rsidP="007016A1">
      <w:pPr>
        <w:spacing w:after="0" w:line="240" w:lineRule="auto"/>
      </w:pPr>
      <w:r>
        <w:separator/>
      </w:r>
    </w:p>
  </w:footnote>
  <w:footnote w:type="continuationSeparator" w:id="0">
    <w:p w:rsidR="0000470C" w:rsidRDefault="0000470C" w:rsidP="0070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CC" w:rsidRDefault="0078790A">
    <w:pPr>
      <w:pStyle w:val="Header"/>
    </w:pPr>
    <w:r w:rsidRPr="003C77B0">
      <w:rPr>
        <w:rFonts w:ascii="WinSoft Pro" w:eastAsia="Calibri" w:hAnsi="WinSoft Pro" w:cs="WinSoft Pro"/>
        <w:noProof/>
        <w:sz w:val="32"/>
        <w:szCs w:val="32"/>
      </w:rPr>
      <w:drawing>
        <wp:anchor distT="0" distB="0" distL="114300" distR="114300" simplePos="0" relativeHeight="251659776" behindDoc="0" locked="0" layoutInCell="1" allowOverlap="1" wp14:anchorId="42E42321" wp14:editId="45248FDD">
          <wp:simplePos x="0" y="0"/>
          <wp:positionH relativeFrom="margin">
            <wp:posOffset>5410200</wp:posOffset>
          </wp:positionH>
          <wp:positionV relativeFrom="margin">
            <wp:posOffset>-876300</wp:posOffset>
          </wp:positionV>
          <wp:extent cx="1329055" cy="1158875"/>
          <wp:effectExtent l="0" t="0" r="4445" b="3175"/>
          <wp:wrapSquare wrapText="bothSides"/>
          <wp:docPr id="1" name="Picture 1" descr="C:\Users\Mamy\Pictures\00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y\Pictures\000\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B0">
      <w:rPr>
        <w:rFonts w:ascii="WinSoft Pro" w:eastAsia="Calibri" w:hAnsi="WinSoft Pro" w:cs="WinSoft Pro"/>
        <w:noProof/>
        <w:sz w:val="32"/>
        <w:szCs w:val="32"/>
        <w:rtl/>
      </w:rPr>
      <w:drawing>
        <wp:anchor distT="0" distB="0" distL="114300" distR="114300" simplePos="0" relativeHeight="251656704" behindDoc="0" locked="0" layoutInCell="1" allowOverlap="1" wp14:anchorId="333E4A7C" wp14:editId="77BC433F">
          <wp:simplePos x="0" y="0"/>
          <wp:positionH relativeFrom="margin">
            <wp:posOffset>-666750</wp:posOffset>
          </wp:positionH>
          <wp:positionV relativeFrom="margin">
            <wp:posOffset>-800100</wp:posOffset>
          </wp:positionV>
          <wp:extent cx="1438275" cy="14090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01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1409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8C7"/>
    <w:multiLevelType w:val="hybridMultilevel"/>
    <w:tmpl w:val="928EFC0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049454AD"/>
    <w:multiLevelType w:val="hybridMultilevel"/>
    <w:tmpl w:val="409AA874"/>
    <w:lvl w:ilvl="0" w:tplc="EC528E8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2C59"/>
    <w:multiLevelType w:val="hybridMultilevel"/>
    <w:tmpl w:val="2C36A36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nsid w:val="07D53662"/>
    <w:multiLevelType w:val="hybridMultilevel"/>
    <w:tmpl w:val="19A41D94"/>
    <w:lvl w:ilvl="0" w:tplc="04090009">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nsid w:val="091D45C1"/>
    <w:multiLevelType w:val="hybridMultilevel"/>
    <w:tmpl w:val="81E23056"/>
    <w:lvl w:ilvl="0" w:tplc="04090009">
      <w:start w:val="1"/>
      <w:numFmt w:val="bullet"/>
      <w:lvlText w:val=""/>
      <w:lvlJc w:val="left"/>
      <w:pPr>
        <w:ind w:left="788" w:hanging="360"/>
      </w:pPr>
      <w:rPr>
        <w:rFonts w:ascii="Wingdings" w:hAnsi="Wingding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0C9A15EB"/>
    <w:multiLevelType w:val="hybridMultilevel"/>
    <w:tmpl w:val="BAE0AA74"/>
    <w:lvl w:ilvl="0" w:tplc="96829442">
      <w:start w:val="1"/>
      <w:numFmt w:val="decimal"/>
      <w:lvlText w:val="%1-"/>
      <w:lvlJc w:val="left"/>
      <w:pPr>
        <w:ind w:left="990" w:hanging="360"/>
      </w:pPr>
      <w:rPr>
        <w:rFonts w:hint="default"/>
        <w:color w:val="00B05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D72780E"/>
    <w:multiLevelType w:val="hybridMultilevel"/>
    <w:tmpl w:val="46A80B8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0EE75F0A"/>
    <w:multiLevelType w:val="hybridMultilevel"/>
    <w:tmpl w:val="A0F6766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
    <w:nsid w:val="16AA3B39"/>
    <w:multiLevelType w:val="hybridMultilevel"/>
    <w:tmpl w:val="2744D66C"/>
    <w:lvl w:ilvl="0" w:tplc="89980708">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20AA544D"/>
    <w:multiLevelType w:val="hybridMultilevel"/>
    <w:tmpl w:val="FEBE7ACC"/>
    <w:lvl w:ilvl="0" w:tplc="7748872C">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23565C4E"/>
    <w:multiLevelType w:val="hybridMultilevel"/>
    <w:tmpl w:val="9D86C3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5647D"/>
    <w:multiLevelType w:val="hybridMultilevel"/>
    <w:tmpl w:val="ABB4B2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5C6173"/>
    <w:multiLevelType w:val="hybridMultilevel"/>
    <w:tmpl w:val="0F2417D2"/>
    <w:lvl w:ilvl="0" w:tplc="315019FC">
      <w:start w:val="1"/>
      <w:numFmt w:val="decimal"/>
      <w:lvlText w:val="%1."/>
      <w:lvlJc w:val="left"/>
      <w:pPr>
        <w:ind w:left="788"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D616A"/>
    <w:multiLevelType w:val="hybridMultilevel"/>
    <w:tmpl w:val="960CE332"/>
    <w:lvl w:ilvl="0" w:tplc="9B9EA23E">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2C9E6AF9"/>
    <w:multiLevelType w:val="hybridMultilevel"/>
    <w:tmpl w:val="5E1EF984"/>
    <w:lvl w:ilvl="0" w:tplc="F39ADF7A">
      <w:start w:val="1"/>
      <w:numFmt w:val="decimal"/>
      <w:lvlText w:val="%1."/>
      <w:lvlJc w:val="left"/>
      <w:pPr>
        <w:ind w:left="78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B0BEE"/>
    <w:multiLevelType w:val="hybridMultilevel"/>
    <w:tmpl w:val="1C0C7A06"/>
    <w:lvl w:ilvl="0" w:tplc="B3DEE8FC">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6">
    <w:nsid w:val="31500E08"/>
    <w:multiLevelType w:val="hybridMultilevel"/>
    <w:tmpl w:val="0D5E55D4"/>
    <w:lvl w:ilvl="0" w:tplc="F39ADF7A">
      <w:start w:val="1"/>
      <w:numFmt w:val="decimal"/>
      <w:lvlText w:val="%1."/>
      <w:lvlJc w:val="left"/>
      <w:pPr>
        <w:ind w:left="78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77FE3"/>
    <w:multiLevelType w:val="hybridMultilevel"/>
    <w:tmpl w:val="F6E2F83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4C1A4B24"/>
    <w:multiLevelType w:val="hybridMultilevel"/>
    <w:tmpl w:val="134A79AA"/>
    <w:lvl w:ilvl="0" w:tplc="FDE4D9F8">
      <w:start w:val="1"/>
      <w:numFmt w:val="decimal"/>
      <w:lvlText w:val="%1."/>
      <w:lvlJc w:val="left"/>
      <w:pPr>
        <w:ind w:left="856" w:hanging="360"/>
      </w:pPr>
      <w:rPr>
        <w:color w:val="00B050"/>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9">
    <w:nsid w:val="4D5150CC"/>
    <w:multiLevelType w:val="hybridMultilevel"/>
    <w:tmpl w:val="2D880CFC"/>
    <w:lvl w:ilvl="0" w:tplc="D67C0DCA">
      <w:start w:val="1"/>
      <w:numFmt w:val="bullet"/>
      <w:lvlText w:val=""/>
      <w:lvlJc w:val="left"/>
      <w:pPr>
        <w:ind w:left="788" w:hanging="360"/>
      </w:pPr>
      <w:rPr>
        <w:rFonts w:ascii="Wingdings" w:hAnsi="Wingdings" w:hint="default"/>
        <w:color w:val="D4650A"/>
        <w:sz w:val="28"/>
        <w:szCs w:val="2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65F37103"/>
    <w:multiLevelType w:val="hybridMultilevel"/>
    <w:tmpl w:val="1C94B68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nsid w:val="66410E23"/>
    <w:multiLevelType w:val="hybridMultilevel"/>
    <w:tmpl w:val="02EC5FAA"/>
    <w:lvl w:ilvl="0" w:tplc="8FA8BA2A">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F4E81"/>
    <w:multiLevelType w:val="hybridMultilevel"/>
    <w:tmpl w:val="E38E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580059"/>
    <w:multiLevelType w:val="hybridMultilevel"/>
    <w:tmpl w:val="928EFC0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
  </w:num>
  <w:num w:numId="2">
    <w:abstractNumId w:val="5"/>
  </w:num>
  <w:num w:numId="3">
    <w:abstractNumId w:val="18"/>
  </w:num>
  <w:num w:numId="4">
    <w:abstractNumId w:val="6"/>
  </w:num>
  <w:num w:numId="5">
    <w:abstractNumId w:val="8"/>
  </w:num>
  <w:num w:numId="6">
    <w:abstractNumId w:val="17"/>
  </w:num>
  <w:num w:numId="7">
    <w:abstractNumId w:val="2"/>
  </w:num>
  <w:num w:numId="8">
    <w:abstractNumId w:val="20"/>
  </w:num>
  <w:num w:numId="9">
    <w:abstractNumId w:val="9"/>
  </w:num>
  <w:num w:numId="10">
    <w:abstractNumId w:val="15"/>
  </w:num>
  <w:num w:numId="11">
    <w:abstractNumId w:val="12"/>
  </w:num>
  <w:num w:numId="12">
    <w:abstractNumId w:val="14"/>
  </w:num>
  <w:num w:numId="13">
    <w:abstractNumId w:val="10"/>
  </w:num>
  <w:num w:numId="14">
    <w:abstractNumId w:val="21"/>
  </w:num>
  <w:num w:numId="15">
    <w:abstractNumId w:val="13"/>
  </w:num>
  <w:num w:numId="16">
    <w:abstractNumId w:val="19"/>
  </w:num>
  <w:num w:numId="17">
    <w:abstractNumId w:val="7"/>
  </w:num>
  <w:num w:numId="18">
    <w:abstractNumId w:val="4"/>
  </w:num>
  <w:num w:numId="19">
    <w:abstractNumId w:val="23"/>
  </w:num>
  <w:num w:numId="20">
    <w:abstractNumId w:val="0"/>
  </w:num>
  <w:num w:numId="21">
    <w:abstractNumId w:val="16"/>
  </w:num>
  <w:num w:numId="22">
    <w:abstractNumId w:val="2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A1"/>
    <w:rsid w:val="0000470C"/>
    <w:rsid w:val="00004951"/>
    <w:rsid w:val="00035E9E"/>
    <w:rsid w:val="00072496"/>
    <w:rsid w:val="00092F63"/>
    <w:rsid w:val="00097A2B"/>
    <w:rsid w:val="000A140A"/>
    <w:rsid w:val="000D66C7"/>
    <w:rsid w:val="000F4A20"/>
    <w:rsid w:val="000F6C45"/>
    <w:rsid w:val="001535D7"/>
    <w:rsid w:val="001600CD"/>
    <w:rsid w:val="00163308"/>
    <w:rsid w:val="00191A19"/>
    <w:rsid w:val="001B259B"/>
    <w:rsid w:val="001B4F8A"/>
    <w:rsid w:val="001D7973"/>
    <w:rsid w:val="0020180A"/>
    <w:rsid w:val="00225277"/>
    <w:rsid w:val="00243F8F"/>
    <w:rsid w:val="002E26CF"/>
    <w:rsid w:val="002E2DA9"/>
    <w:rsid w:val="002E3211"/>
    <w:rsid w:val="002F6D70"/>
    <w:rsid w:val="003363B8"/>
    <w:rsid w:val="003640CB"/>
    <w:rsid w:val="00393F65"/>
    <w:rsid w:val="00397A5A"/>
    <w:rsid w:val="003C5CFA"/>
    <w:rsid w:val="003E5338"/>
    <w:rsid w:val="003E5585"/>
    <w:rsid w:val="00437809"/>
    <w:rsid w:val="0046158F"/>
    <w:rsid w:val="004879E1"/>
    <w:rsid w:val="004B2640"/>
    <w:rsid w:val="004F114D"/>
    <w:rsid w:val="005013EC"/>
    <w:rsid w:val="00536821"/>
    <w:rsid w:val="005A29C9"/>
    <w:rsid w:val="00617245"/>
    <w:rsid w:val="00621176"/>
    <w:rsid w:val="006249D3"/>
    <w:rsid w:val="006339E9"/>
    <w:rsid w:val="0066505E"/>
    <w:rsid w:val="00666FD5"/>
    <w:rsid w:val="00670355"/>
    <w:rsid w:val="00694C61"/>
    <w:rsid w:val="006E41AF"/>
    <w:rsid w:val="007016A1"/>
    <w:rsid w:val="00703DD3"/>
    <w:rsid w:val="00707DD5"/>
    <w:rsid w:val="0074292C"/>
    <w:rsid w:val="00745ECB"/>
    <w:rsid w:val="00770716"/>
    <w:rsid w:val="0078790A"/>
    <w:rsid w:val="007A4835"/>
    <w:rsid w:val="007F49D7"/>
    <w:rsid w:val="00802F31"/>
    <w:rsid w:val="00824B79"/>
    <w:rsid w:val="008469B3"/>
    <w:rsid w:val="008943FE"/>
    <w:rsid w:val="008B0756"/>
    <w:rsid w:val="008B418D"/>
    <w:rsid w:val="008C5D6A"/>
    <w:rsid w:val="008D3CCC"/>
    <w:rsid w:val="009122C3"/>
    <w:rsid w:val="00925553"/>
    <w:rsid w:val="009359BE"/>
    <w:rsid w:val="009770CB"/>
    <w:rsid w:val="00981903"/>
    <w:rsid w:val="009A68D4"/>
    <w:rsid w:val="009C675F"/>
    <w:rsid w:val="00A06EA2"/>
    <w:rsid w:val="00A33DEF"/>
    <w:rsid w:val="00A37ED7"/>
    <w:rsid w:val="00A47728"/>
    <w:rsid w:val="00A968CF"/>
    <w:rsid w:val="00A977AF"/>
    <w:rsid w:val="00AB41BB"/>
    <w:rsid w:val="00AC2C5B"/>
    <w:rsid w:val="00AC6FB5"/>
    <w:rsid w:val="00AD0D45"/>
    <w:rsid w:val="00B13BCA"/>
    <w:rsid w:val="00B21BE0"/>
    <w:rsid w:val="00B320C9"/>
    <w:rsid w:val="00B36997"/>
    <w:rsid w:val="00B41EAA"/>
    <w:rsid w:val="00B5053B"/>
    <w:rsid w:val="00B53CDD"/>
    <w:rsid w:val="00B8772D"/>
    <w:rsid w:val="00B965E5"/>
    <w:rsid w:val="00BA0004"/>
    <w:rsid w:val="00BA0A58"/>
    <w:rsid w:val="00BB6900"/>
    <w:rsid w:val="00BD43CF"/>
    <w:rsid w:val="00BF7B08"/>
    <w:rsid w:val="00C25047"/>
    <w:rsid w:val="00C506FA"/>
    <w:rsid w:val="00CD7112"/>
    <w:rsid w:val="00D03022"/>
    <w:rsid w:val="00D21EE7"/>
    <w:rsid w:val="00D254B1"/>
    <w:rsid w:val="00D44A2B"/>
    <w:rsid w:val="00D57DDD"/>
    <w:rsid w:val="00D62B09"/>
    <w:rsid w:val="00DA5020"/>
    <w:rsid w:val="00DC59C8"/>
    <w:rsid w:val="00E554CA"/>
    <w:rsid w:val="00E60527"/>
    <w:rsid w:val="00E63CD6"/>
    <w:rsid w:val="00E95F10"/>
    <w:rsid w:val="00EA214B"/>
    <w:rsid w:val="00EA4940"/>
    <w:rsid w:val="00EA70B0"/>
    <w:rsid w:val="00EC1186"/>
    <w:rsid w:val="00EC7434"/>
    <w:rsid w:val="00EC7E3C"/>
    <w:rsid w:val="00EE15C3"/>
    <w:rsid w:val="00EF6A9D"/>
    <w:rsid w:val="00EF6B47"/>
    <w:rsid w:val="00F0160C"/>
    <w:rsid w:val="00F05BF1"/>
    <w:rsid w:val="00F16BF6"/>
    <w:rsid w:val="00F345CF"/>
    <w:rsid w:val="00F35CB8"/>
    <w:rsid w:val="00F42833"/>
    <w:rsid w:val="00F56F3B"/>
    <w:rsid w:val="00F621A4"/>
    <w:rsid w:val="00F8043F"/>
    <w:rsid w:val="00F872BC"/>
    <w:rsid w:val="00F9224E"/>
    <w:rsid w:val="00FE20A0"/>
    <w:rsid w:val="00FF7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34C37-77F3-4145-BE8F-A552940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8">
    <w:name w:val="style38"/>
    <w:basedOn w:val="DefaultParagraphFont"/>
    <w:rsid w:val="007016A1"/>
  </w:style>
  <w:style w:type="character" w:customStyle="1" w:styleId="style37">
    <w:name w:val="style37"/>
    <w:basedOn w:val="DefaultParagraphFont"/>
    <w:rsid w:val="007016A1"/>
  </w:style>
  <w:style w:type="paragraph" w:styleId="Header">
    <w:name w:val="header"/>
    <w:basedOn w:val="Normal"/>
    <w:link w:val="HeaderChar"/>
    <w:uiPriority w:val="99"/>
    <w:unhideWhenUsed/>
    <w:rsid w:val="0070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A1"/>
  </w:style>
  <w:style w:type="paragraph" w:styleId="Footer">
    <w:name w:val="footer"/>
    <w:basedOn w:val="Normal"/>
    <w:link w:val="FooterChar"/>
    <w:uiPriority w:val="99"/>
    <w:unhideWhenUsed/>
    <w:rsid w:val="0070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A1"/>
  </w:style>
  <w:style w:type="paragraph" w:styleId="ListParagraph">
    <w:name w:val="List Paragraph"/>
    <w:basedOn w:val="Normal"/>
    <w:uiPriority w:val="34"/>
    <w:qFormat/>
    <w:rsid w:val="007016A1"/>
    <w:pPr>
      <w:ind w:left="720"/>
      <w:contextualSpacing/>
    </w:pPr>
  </w:style>
  <w:style w:type="paragraph" w:styleId="BalloonText">
    <w:name w:val="Balloon Text"/>
    <w:basedOn w:val="Normal"/>
    <w:link w:val="BalloonTextChar"/>
    <w:uiPriority w:val="99"/>
    <w:semiHidden/>
    <w:unhideWhenUsed/>
    <w:rsid w:val="00DC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C8"/>
    <w:rPr>
      <w:rFonts w:ascii="Tahoma" w:hAnsi="Tahoma" w:cs="Tahoma"/>
      <w:sz w:val="16"/>
      <w:szCs w:val="16"/>
    </w:rPr>
  </w:style>
  <w:style w:type="character" w:customStyle="1" w:styleId="style8">
    <w:name w:val="style8"/>
    <w:basedOn w:val="DefaultParagraphFont"/>
    <w:rsid w:val="00EF6A9D"/>
  </w:style>
  <w:style w:type="character" w:styleId="Hyperlink">
    <w:name w:val="Hyperlink"/>
    <w:basedOn w:val="DefaultParagraphFont"/>
    <w:uiPriority w:val="99"/>
    <w:unhideWhenUsed/>
    <w:rsid w:val="00AB4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4thconference.asu.edu.eg%2F&amp;h=iAQEy5Vrp"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p.research@ainshams.edu.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l.php?u=http%3A%2F%2F4thconference.asu.edu.eg%2F&amp;h=iAQEy5Vrp"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facebook.com/l.php?u=http%3A%2F%2F4thconference.asu.edu.eg%2F&amp;h=iAQEy5Vr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KQMK4WHZNSPF-8-91</_dlc_DocId>
    <_dlc_DocIdUrl xmlns="c7a6330d-412d-4ad4-b6b5-ba6c2f765c50">
      <Url>https://aaru16.ju.edu.jo/_layouts/DocIdRedir.aspx?ID=KQMK4WHZNSPF-8-91</Url>
      <Description>KQMK4WHZNSPF-8-91</Description>
    </_dlc_DocIdUrl>
  </documentManagement>
</p:properties>
</file>

<file path=customXml/itemProps1.xml><?xml version="1.0" encoding="utf-8"?>
<ds:datastoreItem xmlns:ds="http://schemas.openxmlformats.org/officeDocument/2006/customXml" ds:itemID="{F0830FEC-5DC6-4027-B5B7-51C0D7F30B7F}"/>
</file>

<file path=customXml/itemProps2.xml><?xml version="1.0" encoding="utf-8"?>
<ds:datastoreItem xmlns:ds="http://schemas.openxmlformats.org/officeDocument/2006/customXml" ds:itemID="{BC456D35-2603-4848-A6BA-8098060A4DA2}"/>
</file>

<file path=customXml/itemProps3.xml><?xml version="1.0" encoding="utf-8"?>
<ds:datastoreItem xmlns:ds="http://schemas.openxmlformats.org/officeDocument/2006/customXml" ds:itemID="{7F9BA860-D86E-4158-9818-23FC902D0D42}"/>
</file>

<file path=customXml/itemProps4.xml><?xml version="1.0" encoding="utf-8"?>
<ds:datastoreItem xmlns:ds="http://schemas.openxmlformats.org/officeDocument/2006/customXml" ds:itemID="{170743A1-F403-4B2C-A3F4-F438BF3AA8FC}"/>
</file>

<file path=customXml/itemProps5.xml><?xml version="1.0" encoding="utf-8"?>
<ds:datastoreItem xmlns:ds="http://schemas.openxmlformats.org/officeDocument/2006/customXml" ds:itemID="{59DFA333-E5D0-4D03-8E13-E904C42794DC}"/>
</file>

<file path=docProps/app.xml><?xml version="1.0" encoding="utf-8"?>
<Properties xmlns="http://schemas.openxmlformats.org/officeDocument/2006/extended-properties" xmlns:vt="http://schemas.openxmlformats.org/officeDocument/2006/docPropsVTypes">
  <Template>Normal.dotm</Template>
  <TotalTime>51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Mamy</dc:creator>
  <cp:lastModifiedBy>pc</cp:lastModifiedBy>
  <cp:revision>15</cp:revision>
  <cp:lastPrinted>2015-01-18T08:01:00Z</cp:lastPrinted>
  <dcterms:created xsi:type="dcterms:W3CDTF">2015-01-18T07:49:00Z</dcterms:created>
  <dcterms:modified xsi:type="dcterms:W3CDTF">2015-01-22T09:04:00Z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c906ee2a-c7c6-4542-b3fb-d954900b0146</vt:lpwstr>
  </property>
</Properties>
</file>