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85" w:rsidRDefault="00562785" w:rsidP="00562785">
      <w:pPr>
        <w:spacing w:line="400" w:lineRule="exact"/>
        <w:jc w:val="center"/>
        <w:rPr>
          <w:rFonts w:cs="Simplified Arabic"/>
          <w:sz w:val="28"/>
          <w:szCs w:val="28"/>
        </w:rPr>
      </w:pPr>
    </w:p>
    <w:p w:rsidR="00562785" w:rsidRDefault="00562785" w:rsidP="00562785">
      <w:pPr>
        <w:spacing w:line="400" w:lineRule="exact"/>
        <w:jc w:val="center"/>
        <w:rPr>
          <w:rFonts w:cs="Simplified Arabic"/>
          <w:sz w:val="28"/>
          <w:szCs w:val="28"/>
          <w:rtl/>
        </w:rPr>
      </w:pPr>
    </w:p>
    <w:p w:rsidR="00562785" w:rsidRDefault="00562785" w:rsidP="00562785">
      <w:pPr>
        <w:spacing w:line="400" w:lineRule="exact"/>
        <w:jc w:val="center"/>
        <w:rPr>
          <w:rFonts w:cs="Simplified Arabic"/>
          <w:sz w:val="28"/>
          <w:szCs w:val="28"/>
          <w:rtl/>
        </w:rPr>
      </w:pPr>
    </w:p>
    <w:p w:rsidR="00562785" w:rsidRDefault="00562785" w:rsidP="00562785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562785" w:rsidRDefault="00562785" w:rsidP="00562785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562785" w:rsidRPr="00E96873" w:rsidRDefault="00562785" w:rsidP="00562785">
      <w:pPr>
        <w:jc w:val="center"/>
        <w:rPr>
          <w:rFonts w:ascii="Arial Unicode MS" w:eastAsia="Arial Unicode MS" w:hAnsi="Arial Unicode MS" w:cs="Arial Unicode MS"/>
          <w:b/>
          <w:bCs/>
          <w:sz w:val="32"/>
          <w:szCs w:val="32"/>
          <w:rtl/>
        </w:rPr>
      </w:pPr>
    </w:p>
    <w:p w:rsidR="000B239E" w:rsidRPr="000B239E" w:rsidRDefault="000B239E" w:rsidP="00D8047D">
      <w:pPr>
        <w:pStyle w:val="Title"/>
        <w:ind w:left="630" w:right="284" w:hanging="540"/>
        <w:rPr>
          <w:rFonts w:ascii="Simplified Arabic" w:hAnsi="Simplified Arabic"/>
          <w:b/>
          <w:bCs/>
          <w:sz w:val="32"/>
          <w:szCs w:val="32"/>
          <w:rtl/>
        </w:rPr>
      </w:pPr>
      <w:r>
        <w:rPr>
          <w:rFonts w:ascii="Simplified Arabic" w:hAnsi="Simplified Arabic"/>
          <w:b/>
          <w:bCs/>
          <w:sz w:val="32"/>
          <w:szCs w:val="32"/>
        </w:rPr>
        <w:t xml:space="preserve">    </w:t>
      </w:r>
      <w:r w:rsidRPr="000B239E">
        <w:rPr>
          <w:rFonts w:ascii="Simplified Arabic" w:hAnsi="Simplified Arabic"/>
          <w:b/>
          <w:bCs/>
          <w:sz w:val="32"/>
          <w:szCs w:val="32"/>
          <w:rtl/>
        </w:rPr>
        <w:t xml:space="preserve">الدورة </w:t>
      </w:r>
      <w:r w:rsidR="00D8047D">
        <w:rPr>
          <w:rFonts w:ascii="Simplified Arabic" w:hAnsi="Simplified Arabic" w:hint="cs"/>
          <w:b/>
          <w:bCs/>
          <w:sz w:val="32"/>
          <w:szCs w:val="32"/>
          <w:rtl/>
        </w:rPr>
        <w:t>الثانية</w:t>
      </w:r>
      <w:r w:rsidRPr="000B239E">
        <w:rPr>
          <w:rFonts w:ascii="Simplified Arabic" w:hAnsi="Simplified Arabic" w:hint="cs"/>
          <w:b/>
          <w:bCs/>
          <w:sz w:val="32"/>
          <w:szCs w:val="32"/>
          <w:rtl/>
        </w:rPr>
        <w:t xml:space="preserve"> والخمسون</w:t>
      </w:r>
      <w:r w:rsidRPr="000B239E">
        <w:rPr>
          <w:rFonts w:ascii="Simplified Arabic" w:hAnsi="Simplified Arabic"/>
          <w:b/>
          <w:bCs/>
          <w:sz w:val="32"/>
          <w:szCs w:val="32"/>
          <w:rtl/>
        </w:rPr>
        <w:t xml:space="preserve"> للمؤتمر العام لاتحاد الجامعات العربية</w:t>
      </w:r>
    </w:p>
    <w:p w:rsidR="000B239E" w:rsidRPr="000B239E" w:rsidRDefault="000B239E" w:rsidP="00E90845">
      <w:pPr>
        <w:pStyle w:val="Title"/>
        <w:ind w:left="630" w:right="284" w:hanging="540"/>
        <w:rPr>
          <w:rFonts w:ascii="Simplified Arabic" w:hAnsi="Simplified Arabic"/>
          <w:b/>
          <w:bCs/>
          <w:sz w:val="32"/>
          <w:szCs w:val="32"/>
          <w:rtl/>
        </w:rPr>
      </w:pPr>
      <w:r w:rsidRPr="000B239E">
        <w:rPr>
          <w:rFonts w:ascii="Simplified Arabic" w:hAnsi="Simplified Arabic"/>
          <w:b/>
          <w:bCs/>
          <w:sz w:val="32"/>
          <w:szCs w:val="32"/>
          <w:rtl/>
        </w:rPr>
        <w:t xml:space="preserve">جامعة </w:t>
      </w:r>
      <w:r w:rsidR="00D8047D">
        <w:rPr>
          <w:rFonts w:ascii="Simplified Arabic" w:hAnsi="Simplified Arabic" w:hint="cs"/>
          <w:b/>
          <w:bCs/>
          <w:sz w:val="32"/>
          <w:szCs w:val="32"/>
          <w:rtl/>
        </w:rPr>
        <w:t>حلوان</w:t>
      </w:r>
      <w:r w:rsidR="00E90845">
        <w:rPr>
          <w:rFonts w:ascii="Simplified Arabic" w:hAnsi="Simplified Arabic" w:hint="cs"/>
          <w:b/>
          <w:bCs/>
          <w:sz w:val="32"/>
          <w:szCs w:val="32"/>
          <w:rtl/>
        </w:rPr>
        <w:t xml:space="preserve"> </w:t>
      </w:r>
      <w:r w:rsidR="00D8047D">
        <w:rPr>
          <w:rFonts w:ascii="Simplified Arabic" w:hAnsi="Simplified Arabic"/>
          <w:b/>
          <w:bCs/>
          <w:sz w:val="32"/>
          <w:szCs w:val="32"/>
          <w:rtl/>
        </w:rPr>
        <w:t>–</w:t>
      </w:r>
      <w:r w:rsidR="00D8047D">
        <w:rPr>
          <w:rFonts w:ascii="Simplified Arabic" w:hAnsi="Simplified Arabic" w:hint="cs"/>
          <w:b/>
          <w:bCs/>
          <w:sz w:val="32"/>
          <w:szCs w:val="32"/>
          <w:rtl/>
        </w:rPr>
        <w:t xml:space="preserve"> جمهورية مصر العربية</w:t>
      </w:r>
    </w:p>
    <w:p w:rsidR="000B239E" w:rsidRPr="000B239E" w:rsidRDefault="000B239E" w:rsidP="000B239E">
      <w:pPr>
        <w:pStyle w:val="Title"/>
        <w:ind w:left="630" w:right="284" w:hanging="540"/>
        <w:rPr>
          <w:rFonts w:ascii="Simplified Arabic" w:hAnsi="Simplified Arabic"/>
          <w:b/>
          <w:bCs/>
          <w:sz w:val="32"/>
          <w:szCs w:val="32"/>
          <w:rtl/>
        </w:rPr>
      </w:pPr>
    </w:p>
    <w:p w:rsidR="000B239E" w:rsidRPr="000B239E" w:rsidRDefault="000B239E" w:rsidP="000B239E">
      <w:pPr>
        <w:pStyle w:val="Title"/>
        <w:ind w:left="630" w:right="284" w:hanging="540"/>
        <w:rPr>
          <w:rFonts w:ascii="Simplified Arabic" w:hAnsi="Simplified Arabic"/>
          <w:b/>
          <w:bCs/>
          <w:sz w:val="32"/>
          <w:szCs w:val="32"/>
          <w:rtl/>
        </w:rPr>
      </w:pPr>
    </w:p>
    <w:p w:rsidR="000B239E" w:rsidRPr="000B239E" w:rsidRDefault="000B239E" w:rsidP="000B239E">
      <w:pPr>
        <w:pStyle w:val="Title"/>
        <w:ind w:left="630" w:right="284" w:hanging="540"/>
        <w:rPr>
          <w:rFonts w:ascii="Simplified Arabic" w:hAnsi="Simplified Arabic"/>
          <w:b/>
          <w:bCs/>
          <w:sz w:val="32"/>
          <w:szCs w:val="32"/>
          <w:rtl/>
        </w:rPr>
      </w:pPr>
    </w:p>
    <w:p w:rsidR="000B239E" w:rsidRPr="000B239E" w:rsidRDefault="00D8047D" w:rsidP="00D8047D">
      <w:pPr>
        <w:pStyle w:val="Title"/>
        <w:ind w:left="630" w:right="284" w:hanging="540"/>
        <w:rPr>
          <w:rFonts w:ascii="Simplified Arabic" w:hAnsi="Simplified Arabic"/>
          <w:b/>
          <w:bCs/>
          <w:sz w:val="32"/>
          <w:szCs w:val="32"/>
          <w:rtl/>
        </w:rPr>
      </w:pPr>
      <w:r>
        <w:rPr>
          <w:rFonts w:ascii="Simplified Arabic" w:hAnsi="Simplified Arabic" w:hint="cs"/>
          <w:b/>
          <w:bCs/>
          <w:sz w:val="32"/>
          <w:szCs w:val="32"/>
          <w:rtl/>
        </w:rPr>
        <w:t>14</w:t>
      </w:r>
      <w:r w:rsidR="000B239E" w:rsidRPr="000B239E">
        <w:rPr>
          <w:rFonts w:ascii="Simplified Arabic" w:hAnsi="Simplified Arabic" w:hint="cs"/>
          <w:b/>
          <w:bCs/>
          <w:sz w:val="32"/>
          <w:szCs w:val="32"/>
          <w:rtl/>
        </w:rPr>
        <w:t>-</w:t>
      </w:r>
      <w:r>
        <w:rPr>
          <w:rFonts w:ascii="Simplified Arabic" w:hAnsi="Simplified Arabic" w:hint="cs"/>
          <w:b/>
          <w:bCs/>
          <w:sz w:val="32"/>
          <w:szCs w:val="32"/>
          <w:rtl/>
        </w:rPr>
        <w:t>15</w:t>
      </w:r>
      <w:r w:rsidR="000B239E" w:rsidRPr="000B239E">
        <w:rPr>
          <w:rFonts w:ascii="Simplified Arabic" w:hAnsi="Simplified Arabic" w:hint="cs"/>
          <w:b/>
          <w:bCs/>
          <w:sz w:val="32"/>
          <w:szCs w:val="32"/>
          <w:rtl/>
        </w:rPr>
        <w:t xml:space="preserve"> رجب 14</w:t>
      </w:r>
      <w:r>
        <w:rPr>
          <w:rFonts w:ascii="Simplified Arabic" w:hAnsi="Simplified Arabic" w:hint="cs"/>
          <w:b/>
          <w:bCs/>
          <w:sz w:val="32"/>
          <w:szCs w:val="32"/>
          <w:rtl/>
        </w:rPr>
        <w:t>40</w:t>
      </w:r>
      <w:r w:rsidR="000B239E" w:rsidRPr="000B239E">
        <w:rPr>
          <w:rFonts w:ascii="Simplified Arabic" w:hAnsi="Simplified Arabic" w:hint="cs"/>
          <w:b/>
          <w:bCs/>
          <w:sz w:val="32"/>
          <w:szCs w:val="32"/>
          <w:rtl/>
        </w:rPr>
        <w:t xml:space="preserve">ه  </w:t>
      </w:r>
    </w:p>
    <w:p w:rsidR="000B239E" w:rsidRPr="000B239E" w:rsidRDefault="000B239E" w:rsidP="0008769C">
      <w:pPr>
        <w:pStyle w:val="Title"/>
        <w:ind w:left="630" w:right="284" w:hanging="540"/>
        <w:rPr>
          <w:rFonts w:ascii="Simplified Arabic" w:hAnsi="Simplified Arabic"/>
          <w:b/>
          <w:bCs/>
          <w:sz w:val="32"/>
          <w:szCs w:val="32"/>
        </w:rPr>
      </w:pPr>
      <w:r w:rsidRPr="000B239E">
        <w:rPr>
          <w:rFonts w:ascii="Simplified Arabic" w:hAnsi="Simplified Arabic"/>
          <w:b/>
          <w:bCs/>
          <w:sz w:val="32"/>
          <w:szCs w:val="32"/>
          <w:rtl/>
        </w:rPr>
        <w:t xml:space="preserve">الموافق </w:t>
      </w:r>
      <w:r w:rsidR="00D8047D">
        <w:rPr>
          <w:rFonts w:ascii="Simplified Arabic" w:hAnsi="Simplified Arabic" w:hint="cs"/>
          <w:b/>
          <w:bCs/>
          <w:sz w:val="32"/>
          <w:szCs w:val="32"/>
          <w:rtl/>
        </w:rPr>
        <w:t>21</w:t>
      </w:r>
      <w:r w:rsidRPr="000B239E">
        <w:rPr>
          <w:rFonts w:ascii="Simplified Arabic" w:hAnsi="Simplified Arabic" w:hint="cs"/>
          <w:b/>
          <w:bCs/>
          <w:sz w:val="32"/>
          <w:szCs w:val="32"/>
          <w:rtl/>
        </w:rPr>
        <w:t>-</w:t>
      </w:r>
      <w:r w:rsidR="00D8047D">
        <w:rPr>
          <w:rFonts w:ascii="Simplified Arabic" w:hAnsi="Simplified Arabic" w:hint="cs"/>
          <w:b/>
          <w:bCs/>
          <w:sz w:val="32"/>
          <w:szCs w:val="32"/>
          <w:rtl/>
        </w:rPr>
        <w:t>22</w:t>
      </w:r>
      <w:r w:rsidRPr="000B239E">
        <w:rPr>
          <w:rFonts w:ascii="Simplified Arabic" w:hAnsi="Simplified Arabic" w:hint="cs"/>
          <w:b/>
          <w:bCs/>
          <w:sz w:val="32"/>
          <w:szCs w:val="32"/>
          <w:rtl/>
        </w:rPr>
        <w:t xml:space="preserve"> </w:t>
      </w:r>
      <w:r w:rsidR="00D8047D">
        <w:rPr>
          <w:rFonts w:ascii="Simplified Arabic" w:hAnsi="Simplified Arabic" w:hint="cs"/>
          <w:b/>
          <w:bCs/>
          <w:sz w:val="32"/>
          <w:szCs w:val="32"/>
          <w:rtl/>
        </w:rPr>
        <w:t>آذار</w:t>
      </w:r>
      <w:r w:rsidRPr="000B239E">
        <w:rPr>
          <w:rFonts w:ascii="Simplified Arabic" w:hAnsi="Simplified Arabic" w:hint="cs"/>
          <w:b/>
          <w:bCs/>
          <w:sz w:val="32"/>
          <w:szCs w:val="32"/>
          <w:rtl/>
        </w:rPr>
        <w:t>/</w:t>
      </w:r>
      <w:r w:rsidR="0008769C">
        <w:rPr>
          <w:rFonts w:ascii="Simplified Arabic" w:hAnsi="Simplified Arabic" w:hint="cs"/>
          <w:b/>
          <w:bCs/>
          <w:sz w:val="32"/>
          <w:szCs w:val="32"/>
          <w:rtl/>
        </w:rPr>
        <w:t xml:space="preserve"> </w:t>
      </w:r>
      <w:r w:rsidR="00D8047D">
        <w:rPr>
          <w:rFonts w:ascii="Simplified Arabic" w:hAnsi="Simplified Arabic" w:hint="cs"/>
          <w:b/>
          <w:bCs/>
          <w:sz w:val="32"/>
          <w:szCs w:val="32"/>
          <w:rtl/>
        </w:rPr>
        <w:t>مارس</w:t>
      </w:r>
      <w:r w:rsidRPr="000B239E">
        <w:rPr>
          <w:rFonts w:ascii="Simplified Arabic" w:hAnsi="Simplified Arabic"/>
          <w:b/>
          <w:bCs/>
          <w:sz w:val="32"/>
          <w:szCs w:val="32"/>
          <w:rtl/>
        </w:rPr>
        <w:t xml:space="preserve"> 201</w:t>
      </w:r>
      <w:r w:rsidR="00D8047D">
        <w:rPr>
          <w:rFonts w:ascii="Simplified Arabic" w:hAnsi="Simplified Arabic" w:hint="cs"/>
          <w:b/>
          <w:bCs/>
          <w:sz w:val="32"/>
          <w:szCs w:val="32"/>
          <w:rtl/>
        </w:rPr>
        <w:t>9</w:t>
      </w:r>
    </w:p>
    <w:p w:rsidR="00E90845" w:rsidRDefault="00D8047D" w:rsidP="00182E02">
      <w:pPr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شرم الشيخ</w:t>
      </w:r>
    </w:p>
    <w:p w:rsidR="00E90845" w:rsidRDefault="00E90845">
      <w:pPr>
        <w:bidi w:val="0"/>
        <w:spacing w:after="160" w:line="259" w:lineRule="auto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br w:type="page"/>
      </w:r>
    </w:p>
    <w:p w:rsidR="00E90845" w:rsidRDefault="00E90845" w:rsidP="00182E02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E90845" w:rsidRDefault="00E90845" w:rsidP="00182E02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562785" w:rsidRPr="00F64A6E" w:rsidRDefault="00E90845" w:rsidP="00E90845">
      <w:pPr>
        <w:bidi w:val="0"/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ب</w:t>
      </w:r>
      <w:r w:rsidR="00562785" w:rsidRPr="00F64A6E">
        <w:rPr>
          <w:rFonts w:cs="Simplified Arabic"/>
          <w:b/>
          <w:bCs/>
          <w:sz w:val="32"/>
          <w:szCs w:val="32"/>
          <w:rtl/>
        </w:rPr>
        <w:t>رنامج أعمال  المؤتمر العام لاتحاد الجامعات العربية</w:t>
      </w:r>
    </w:p>
    <w:p w:rsidR="00562785" w:rsidRPr="00F64A6E" w:rsidRDefault="00562785" w:rsidP="00E90845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F64A6E">
        <w:rPr>
          <w:rFonts w:cs="Simplified Arabic"/>
          <w:b/>
          <w:bCs/>
          <w:sz w:val="32"/>
          <w:szCs w:val="32"/>
          <w:rtl/>
        </w:rPr>
        <w:t xml:space="preserve">في دورته </w:t>
      </w:r>
      <w:r w:rsidR="001F5341">
        <w:rPr>
          <w:rFonts w:cs="Simplified Arabic" w:hint="cs"/>
          <w:b/>
          <w:bCs/>
          <w:sz w:val="32"/>
          <w:szCs w:val="32"/>
          <w:rtl/>
        </w:rPr>
        <w:t>الثانية</w:t>
      </w:r>
      <w:r w:rsidR="000B239E" w:rsidRPr="00F64A6E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602419" w:rsidRPr="00F64A6E">
        <w:rPr>
          <w:rFonts w:cs="Simplified Arabic" w:hint="cs"/>
          <w:b/>
          <w:bCs/>
          <w:sz w:val="32"/>
          <w:szCs w:val="32"/>
          <w:rtl/>
        </w:rPr>
        <w:t>الخمسين</w:t>
      </w:r>
    </w:p>
    <w:p w:rsidR="00562785" w:rsidRPr="00F64A6E" w:rsidRDefault="00562785" w:rsidP="00E90845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F64A6E">
        <w:rPr>
          <w:rFonts w:cs="Simplified Arabic" w:hint="cs"/>
          <w:b/>
          <w:bCs/>
          <w:sz w:val="32"/>
          <w:szCs w:val="32"/>
          <w:rtl/>
        </w:rPr>
        <w:t xml:space="preserve">جامعة </w:t>
      </w:r>
      <w:r w:rsidR="001F5341">
        <w:rPr>
          <w:rFonts w:cs="Simplified Arabic" w:hint="cs"/>
          <w:b/>
          <w:bCs/>
          <w:sz w:val="32"/>
          <w:szCs w:val="32"/>
          <w:rtl/>
        </w:rPr>
        <w:t>حلوان</w:t>
      </w:r>
      <w:r w:rsidR="00516B0C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="001F5341">
        <w:rPr>
          <w:rFonts w:cs="Simplified Arabic"/>
          <w:b/>
          <w:bCs/>
          <w:sz w:val="32"/>
          <w:szCs w:val="32"/>
          <w:rtl/>
        </w:rPr>
        <w:t>–</w:t>
      </w:r>
      <w:r w:rsidR="001F5341">
        <w:rPr>
          <w:rFonts w:cs="Simplified Arabic" w:hint="cs"/>
          <w:b/>
          <w:bCs/>
          <w:sz w:val="32"/>
          <w:szCs w:val="32"/>
          <w:rtl/>
        </w:rPr>
        <w:t xml:space="preserve"> شرم الشيخ </w:t>
      </w:r>
      <w:r w:rsidR="001F5341">
        <w:rPr>
          <w:rFonts w:cs="Simplified Arabic"/>
          <w:b/>
          <w:bCs/>
          <w:sz w:val="32"/>
          <w:szCs w:val="32"/>
          <w:rtl/>
        </w:rPr>
        <w:t>–</w:t>
      </w:r>
      <w:r w:rsidR="001F5341">
        <w:rPr>
          <w:rFonts w:cs="Simplified Arabic" w:hint="cs"/>
          <w:b/>
          <w:bCs/>
          <w:sz w:val="32"/>
          <w:szCs w:val="32"/>
          <w:rtl/>
        </w:rPr>
        <w:t xml:space="preserve"> جمهورية مصر العربية</w:t>
      </w:r>
    </w:p>
    <w:p w:rsidR="00C06524" w:rsidRPr="00F64A6E" w:rsidRDefault="001F5341" w:rsidP="00E90845">
      <w:pPr>
        <w:jc w:val="center"/>
        <w:rPr>
          <w:rFonts w:cs="Simplified Arabic"/>
          <w:b/>
          <w:bCs/>
          <w:sz w:val="32"/>
          <w:szCs w:val="32"/>
          <w:u w:val="single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21</w:t>
      </w:r>
      <w:r w:rsidR="000B239E" w:rsidRPr="00F64A6E">
        <w:rPr>
          <w:rFonts w:ascii="Simplified Arabic" w:hAnsi="Simplified Arabic" w:hint="cs"/>
          <w:b/>
          <w:bCs/>
          <w:sz w:val="32"/>
          <w:szCs w:val="32"/>
          <w:rtl/>
        </w:rPr>
        <w:t>-</w:t>
      </w:r>
      <w:r>
        <w:rPr>
          <w:rFonts w:ascii="Simplified Arabic" w:hAnsi="Simplified Arabic" w:hint="cs"/>
          <w:b/>
          <w:bCs/>
          <w:sz w:val="32"/>
          <w:szCs w:val="32"/>
          <w:rtl/>
        </w:rPr>
        <w:t>22</w:t>
      </w:r>
      <w:r w:rsidR="000B239E" w:rsidRPr="00F64A6E">
        <w:rPr>
          <w:rFonts w:ascii="Simplified Arabic" w:hAnsi="Simplified Arabic" w:hint="cs"/>
          <w:b/>
          <w:bCs/>
          <w:sz w:val="32"/>
          <w:szCs w:val="32"/>
          <w:rtl/>
        </w:rPr>
        <w:t xml:space="preserve"> </w:t>
      </w:r>
      <w:r>
        <w:rPr>
          <w:rFonts w:ascii="Simplified Arabic" w:hAnsi="Simplified Arabic" w:hint="cs"/>
          <w:b/>
          <w:bCs/>
          <w:sz w:val="32"/>
          <w:szCs w:val="32"/>
          <w:rtl/>
        </w:rPr>
        <w:t>آذار</w:t>
      </w:r>
      <w:r w:rsidR="000B239E" w:rsidRPr="00F64A6E">
        <w:rPr>
          <w:rFonts w:ascii="Simplified Arabic" w:hAnsi="Simplified Arabic"/>
          <w:b/>
          <w:bCs/>
          <w:sz w:val="32"/>
          <w:szCs w:val="32"/>
          <w:rtl/>
        </w:rPr>
        <w:t xml:space="preserve"> </w:t>
      </w:r>
      <w:r w:rsidR="000B239E" w:rsidRPr="00F64A6E">
        <w:rPr>
          <w:rFonts w:ascii="Simplified Arabic" w:hAnsi="Simplified Arabic" w:hint="cs"/>
          <w:b/>
          <w:bCs/>
          <w:sz w:val="32"/>
          <w:szCs w:val="32"/>
          <w:rtl/>
        </w:rPr>
        <w:t>/</w:t>
      </w:r>
      <w:r>
        <w:rPr>
          <w:rFonts w:ascii="Simplified Arabic" w:hAnsi="Simplified Arabic" w:hint="cs"/>
          <w:b/>
          <w:bCs/>
          <w:sz w:val="32"/>
          <w:szCs w:val="32"/>
          <w:rtl/>
        </w:rPr>
        <w:t>مارس</w:t>
      </w:r>
      <w:r w:rsidR="000B239E" w:rsidRPr="00F64A6E">
        <w:rPr>
          <w:rFonts w:ascii="Simplified Arabic" w:hAnsi="Simplified Arabic"/>
          <w:b/>
          <w:bCs/>
          <w:sz w:val="32"/>
          <w:szCs w:val="32"/>
          <w:rtl/>
        </w:rPr>
        <w:t xml:space="preserve"> </w:t>
      </w:r>
      <w:r w:rsidR="00B62E0D" w:rsidRPr="00F64A6E">
        <w:rPr>
          <w:rFonts w:ascii="Simplified Arabic" w:hAnsi="Simplified Arabic" w:hint="cs"/>
          <w:b/>
          <w:bCs/>
          <w:sz w:val="32"/>
          <w:szCs w:val="32"/>
          <w:rtl/>
        </w:rPr>
        <w:t>201</w:t>
      </w:r>
      <w:r>
        <w:rPr>
          <w:rFonts w:ascii="Simplified Arabic" w:hAnsi="Simplified Arabic" w:hint="cs"/>
          <w:b/>
          <w:bCs/>
          <w:sz w:val="32"/>
          <w:szCs w:val="32"/>
          <w:rtl/>
        </w:rPr>
        <w:t>9</w:t>
      </w:r>
      <w:r w:rsidR="00B62E0D" w:rsidRPr="00F64A6E">
        <w:rPr>
          <w:rFonts w:ascii="Simplified Arabic" w:hAnsi="Simplified Arabic" w:hint="cs"/>
          <w:b/>
          <w:bCs/>
          <w:sz w:val="32"/>
          <w:szCs w:val="32"/>
          <w:rtl/>
        </w:rPr>
        <w:t>م</w:t>
      </w:r>
    </w:p>
    <w:p w:rsidR="005F2F93" w:rsidRPr="00B93253" w:rsidRDefault="005F2F93" w:rsidP="001F5341">
      <w:pPr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</w:p>
    <w:p w:rsidR="00562785" w:rsidRPr="00B93253" w:rsidRDefault="001F5341" w:rsidP="001F5341">
      <w:pPr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B9325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الأربعاء</w:t>
      </w:r>
      <w:r w:rsidR="00DD1E9B" w:rsidRPr="00B9325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Pr="00B9325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20</w:t>
      </w:r>
      <w:r w:rsidR="00562785" w:rsidRPr="00B9325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/</w:t>
      </w:r>
      <w:r w:rsidRPr="00B9325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3</w:t>
      </w:r>
      <w:r w:rsidR="00562785" w:rsidRPr="00B9325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/201</w:t>
      </w:r>
      <w:r w:rsidRPr="00B9325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9</w:t>
      </w:r>
      <w:r w:rsidR="00562785" w:rsidRPr="00B9325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 </w:t>
      </w:r>
    </w:p>
    <w:p w:rsidR="002713D7" w:rsidRPr="00B93253" w:rsidRDefault="002713D7" w:rsidP="005F2F93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93253">
        <w:rPr>
          <w:rFonts w:ascii="Simplified Arabic" w:hAnsi="Simplified Arabic" w:cs="Simplified Arabic"/>
          <w:sz w:val="28"/>
          <w:szCs w:val="28"/>
          <w:rtl/>
        </w:rPr>
        <w:t>1</w:t>
      </w:r>
      <w:r w:rsidR="001F5341" w:rsidRPr="00B93253">
        <w:rPr>
          <w:rFonts w:ascii="Simplified Arabic" w:hAnsi="Simplified Arabic" w:cs="Simplified Arabic"/>
          <w:sz w:val="28"/>
          <w:szCs w:val="28"/>
          <w:rtl/>
        </w:rPr>
        <w:t>0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>:00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ab/>
      </w:r>
      <w:r w:rsidRPr="00B93253">
        <w:rPr>
          <w:rFonts w:ascii="Simplified Arabic" w:hAnsi="Simplified Arabic" w:cs="Simplified Arabic"/>
          <w:sz w:val="28"/>
          <w:szCs w:val="28"/>
          <w:rtl/>
        </w:rPr>
        <w:tab/>
      </w:r>
      <w:r w:rsidR="00B93253">
        <w:rPr>
          <w:rFonts w:ascii="Simplified Arabic" w:hAnsi="Simplified Arabic" w:cs="Simplified Arabic"/>
          <w:sz w:val="28"/>
          <w:szCs w:val="28"/>
          <w:rtl/>
        </w:rPr>
        <w:tab/>
      </w:r>
      <w:r w:rsidRPr="00B93253">
        <w:rPr>
          <w:rFonts w:ascii="Simplified Arabic" w:hAnsi="Simplified Arabic" w:cs="Simplified Arabic"/>
          <w:sz w:val="28"/>
          <w:szCs w:val="28"/>
          <w:rtl/>
        </w:rPr>
        <w:t>- اجتماع المجلس التنفيذي في الفندق</w:t>
      </w:r>
      <w:r w:rsidR="002723DB" w:rsidRPr="00B93253">
        <w:rPr>
          <w:rFonts w:ascii="Simplified Arabic" w:hAnsi="Simplified Arabic" w:cs="Simplified Arabic"/>
          <w:sz w:val="28"/>
          <w:szCs w:val="28"/>
          <w:rtl/>
        </w:rPr>
        <w:t xml:space="preserve"> + غداء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ab/>
      </w:r>
      <w:r w:rsidR="002723DB" w:rsidRPr="00B93253">
        <w:rPr>
          <w:rFonts w:ascii="Simplified Arabic" w:hAnsi="Simplified Arabic" w:cs="Simplified Arabic"/>
          <w:sz w:val="28"/>
          <w:szCs w:val="28"/>
          <w:rtl/>
        </w:rPr>
        <w:tab/>
      </w:r>
      <w:r w:rsidR="002723DB" w:rsidRPr="00B93253">
        <w:rPr>
          <w:rFonts w:ascii="Simplified Arabic" w:hAnsi="Simplified Arabic" w:cs="Simplified Arabic"/>
          <w:sz w:val="28"/>
          <w:szCs w:val="28"/>
          <w:rtl/>
        </w:rPr>
        <w:tab/>
      </w:r>
    </w:p>
    <w:p w:rsidR="00562785" w:rsidRPr="00B93253" w:rsidRDefault="00562785" w:rsidP="005F2F93">
      <w:pPr>
        <w:spacing w:line="400" w:lineRule="exact"/>
        <w:rPr>
          <w:rFonts w:ascii="Simplified Arabic" w:hAnsi="Simplified Arabic" w:cs="Simplified Arabic"/>
          <w:sz w:val="28"/>
          <w:szCs w:val="28"/>
          <w:rtl/>
        </w:rPr>
      </w:pPr>
      <w:r w:rsidRPr="00B93253">
        <w:rPr>
          <w:rFonts w:ascii="Simplified Arabic" w:hAnsi="Simplified Arabic" w:cs="Simplified Arabic"/>
          <w:sz w:val="28"/>
          <w:szCs w:val="28"/>
          <w:rtl/>
        </w:rPr>
        <w:t>7</w:t>
      </w:r>
      <w:r w:rsidR="00090DD7" w:rsidRPr="00B93253">
        <w:rPr>
          <w:rFonts w:ascii="Simplified Arabic" w:hAnsi="Simplified Arabic" w:cs="Simplified Arabic"/>
          <w:sz w:val="28"/>
          <w:szCs w:val="28"/>
          <w:rtl/>
        </w:rPr>
        <w:t>:00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 مساء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ab/>
      </w:r>
      <w:r w:rsidRPr="00B93253">
        <w:rPr>
          <w:rFonts w:ascii="Simplified Arabic" w:hAnsi="Simplified Arabic" w:cs="Simplified Arabic"/>
          <w:sz w:val="28"/>
          <w:szCs w:val="28"/>
          <w:rtl/>
        </w:rPr>
        <w:tab/>
        <w:t>- استقبال المشاركين في المؤتمر العام + حفل استقبال في الفندق</w:t>
      </w:r>
    </w:p>
    <w:p w:rsidR="002723DB" w:rsidRPr="00B93253" w:rsidRDefault="002723DB" w:rsidP="005F2F93">
      <w:pPr>
        <w:pStyle w:val="ListParagraph"/>
        <w:numPr>
          <w:ilvl w:val="0"/>
          <w:numId w:val="5"/>
        </w:numPr>
        <w:spacing w:line="400" w:lineRule="exact"/>
        <w:ind w:left="2430" w:hanging="270"/>
        <w:rPr>
          <w:rFonts w:ascii="Simplified Arabic" w:hAnsi="Simplified Arabic" w:cs="Simplified Arabic"/>
          <w:sz w:val="28"/>
          <w:szCs w:val="28"/>
          <w:rtl/>
        </w:rPr>
      </w:pPr>
      <w:r w:rsidRPr="00B93253">
        <w:rPr>
          <w:rFonts w:ascii="Simplified Arabic" w:hAnsi="Simplified Arabic" w:cs="Simplified Arabic"/>
          <w:sz w:val="28"/>
          <w:szCs w:val="28"/>
          <w:rtl/>
        </w:rPr>
        <w:t>التسجيل واستلام الشنط</w:t>
      </w:r>
    </w:p>
    <w:p w:rsidR="00562785" w:rsidRPr="00B93253" w:rsidRDefault="00562785" w:rsidP="00B93253">
      <w:pPr>
        <w:spacing w:line="240" w:lineRule="exact"/>
        <w:rPr>
          <w:rFonts w:ascii="Simplified Arabic" w:hAnsi="Simplified Arabic" w:cs="Simplified Arabic"/>
          <w:sz w:val="28"/>
          <w:szCs w:val="28"/>
          <w:rtl/>
        </w:rPr>
      </w:pPr>
      <w:r w:rsidRPr="00B93253">
        <w:rPr>
          <w:rFonts w:ascii="Simplified Arabic" w:hAnsi="Simplified Arabic" w:cs="Simplified Arabic"/>
          <w:sz w:val="28"/>
          <w:szCs w:val="28"/>
          <w:rtl/>
        </w:rPr>
        <w:tab/>
      </w:r>
      <w:r w:rsidRPr="00B93253">
        <w:rPr>
          <w:rFonts w:ascii="Simplified Arabic" w:hAnsi="Simplified Arabic" w:cs="Simplified Arabic"/>
          <w:sz w:val="28"/>
          <w:szCs w:val="28"/>
          <w:rtl/>
        </w:rPr>
        <w:tab/>
      </w:r>
      <w:r w:rsidRPr="00B93253">
        <w:rPr>
          <w:rFonts w:ascii="Simplified Arabic" w:hAnsi="Simplified Arabic" w:cs="Simplified Arabic"/>
          <w:sz w:val="28"/>
          <w:szCs w:val="28"/>
          <w:rtl/>
        </w:rPr>
        <w:tab/>
      </w:r>
    </w:p>
    <w:p w:rsidR="00DD1E9B" w:rsidRPr="00B93253" w:rsidRDefault="00562785" w:rsidP="001F5341">
      <w:pPr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B9325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اليوم </w:t>
      </w:r>
      <w:r w:rsidR="00FA316C" w:rsidRPr="00B9325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الأول</w:t>
      </w:r>
      <w:r w:rsidR="00DF6A03" w:rsidRPr="00B9325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="001F5341" w:rsidRPr="00B9325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الخميس</w:t>
      </w:r>
      <w:r w:rsidR="00DD1E9B" w:rsidRPr="00B9325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="001F5341" w:rsidRPr="00B9325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21</w:t>
      </w:r>
      <w:r w:rsidR="00DD1E9B" w:rsidRPr="00B9325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/</w:t>
      </w:r>
      <w:r w:rsidR="001F5341" w:rsidRPr="00B9325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3</w:t>
      </w:r>
      <w:r w:rsidR="00DD1E9B" w:rsidRPr="00B9325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/201</w:t>
      </w:r>
      <w:r w:rsidR="001F5341" w:rsidRPr="00B9325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9</w:t>
      </w:r>
      <w:r w:rsidR="00DD1E9B" w:rsidRPr="00B9325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 </w:t>
      </w:r>
    </w:p>
    <w:p w:rsidR="00562785" w:rsidRPr="00B93253" w:rsidRDefault="00562785" w:rsidP="005F2F93">
      <w:pPr>
        <w:rPr>
          <w:rFonts w:ascii="Simplified Arabic" w:hAnsi="Simplified Arabic" w:cs="Simplified Arabic"/>
          <w:sz w:val="28"/>
          <w:szCs w:val="28"/>
          <w:rtl/>
        </w:rPr>
      </w:pPr>
      <w:r w:rsidRPr="00B93253">
        <w:rPr>
          <w:rFonts w:ascii="Simplified Arabic" w:hAnsi="Simplified Arabic" w:cs="Simplified Arabic"/>
          <w:sz w:val="28"/>
          <w:szCs w:val="28"/>
          <w:rtl/>
        </w:rPr>
        <w:t>10</w:t>
      </w:r>
      <w:r w:rsidR="00A359D9" w:rsidRPr="00B93253">
        <w:rPr>
          <w:rFonts w:ascii="Simplified Arabic" w:hAnsi="Simplified Arabic" w:cs="Simplified Arabic"/>
          <w:sz w:val="28"/>
          <w:szCs w:val="28"/>
          <w:rtl/>
        </w:rPr>
        <w:t>: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00- </w:t>
      </w:r>
      <w:r w:rsidR="00F717FE" w:rsidRPr="00B93253">
        <w:rPr>
          <w:rFonts w:ascii="Simplified Arabic" w:hAnsi="Simplified Arabic" w:cs="Simplified Arabic"/>
          <w:sz w:val="28"/>
          <w:szCs w:val="28"/>
          <w:rtl/>
        </w:rPr>
        <w:t>11</w:t>
      </w:r>
      <w:r w:rsidR="00A359D9" w:rsidRPr="00B93253">
        <w:rPr>
          <w:rFonts w:ascii="Simplified Arabic" w:hAnsi="Simplified Arabic" w:cs="Simplified Arabic"/>
          <w:sz w:val="28"/>
          <w:szCs w:val="28"/>
          <w:rtl/>
        </w:rPr>
        <w:t>:</w:t>
      </w:r>
      <w:r w:rsidR="00F717FE" w:rsidRPr="00B93253">
        <w:rPr>
          <w:rFonts w:ascii="Simplified Arabic" w:hAnsi="Simplified Arabic" w:cs="Simplified Arabic"/>
          <w:sz w:val="28"/>
          <w:szCs w:val="28"/>
          <w:rtl/>
        </w:rPr>
        <w:t>00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ab/>
        <w:t xml:space="preserve">الافتتاح ويشتمل: </w:t>
      </w:r>
    </w:p>
    <w:p w:rsidR="00B77358" w:rsidRPr="00B93253" w:rsidRDefault="00B77358" w:rsidP="005F2F93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93253">
        <w:rPr>
          <w:rFonts w:ascii="Simplified Arabic" w:hAnsi="Simplified Arabic" w:cs="Simplified Arabic"/>
          <w:sz w:val="28"/>
          <w:szCs w:val="28"/>
          <w:rtl/>
        </w:rPr>
        <w:tab/>
      </w:r>
      <w:r w:rsidRPr="00B93253">
        <w:rPr>
          <w:rFonts w:ascii="Simplified Arabic" w:hAnsi="Simplified Arabic" w:cs="Simplified Arabic"/>
          <w:sz w:val="28"/>
          <w:szCs w:val="28"/>
          <w:rtl/>
        </w:rPr>
        <w:tab/>
      </w:r>
      <w:r w:rsidRPr="00B93253">
        <w:rPr>
          <w:rFonts w:ascii="Simplified Arabic" w:hAnsi="Simplified Arabic" w:cs="Simplified Arabic"/>
          <w:sz w:val="28"/>
          <w:szCs w:val="28"/>
          <w:rtl/>
        </w:rPr>
        <w:tab/>
        <w:t>- السلام الوطني</w:t>
      </w:r>
      <w:r w:rsidR="003A6F54" w:rsidRPr="00B932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F5341" w:rsidRPr="00B93253">
        <w:rPr>
          <w:rFonts w:ascii="Simplified Arabic" w:hAnsi="Simplified Arabic" w:cs="Simplified Arabic"/>
          <w:sz w:val="28"/>
          <w:szCs w:val="28"/>
          <w:rtl/>
        </w:rPr>
        <w:t>المصري</w:t>
      </w:r>
    </w:p>
    <w:p w:rsidR="00B77358" w:rsidRPr="00B93253" w:rsidRDefault="00562785" w:rsidP="005F2F93">
      <w:pPr>
        <w:ind w:left="2340" w:hanging="18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="00B77358" w:rsidRPr="00B93253">
        <w:rPr>
          <w:rFonts w:ascii="Simplified Arabic" w:hAnsi="Simplified Arabic" w:cs="Simplified Arabic"/>
          <w:sz w:val="28"/>
          <w:szCs w:val="28"/>
          <w:rtl/>
        </w:rPr>
        <w:t xml:space="preserve">كلمة أ.د. </w:t>
      </w:r>
      <w:r w:rsidR="001F5341" w:rsidRPr="00B93253">
        <w:rPr>
          <w:rFonts w:ascii="Simplified Arabic" w:hAnsi="Simplified Arabic" w:cs="Simplified Arabic"/>
          <w:sz w:val="28"/>
          <w:szCs w:val="28"/>
          <w:rtl/>
        </w:rPr>
        <w:t>ماجد نجم</w:t>
      </w:r>
      <w:r w:rsidR="00B77358" w:rsidRPr="00B93253">
        <w:rPr>
          <w:rFonts w:ascii="Simplified Arabic" w:hAnsi="Simplified Arabic" w:cs="Simplified Arabic"/>
          <w:sz w:val="28"/>
          <w:szCs w:val="28"/>
          <w:rtl/>
        </w:rPr>
        <w:t>/ رئيس</w:t>
      </w:r>
      <w:r w:rsidR="001F5341" w:rsidRPr="00B93253">
        <w:rPr>
          <w:rFonts w:ascii="Simplified Arabic" w:hAnsi="Simplified Arabic" w:cs="Simplified Arabic"/>
          <w:sz w:val="28"/>
          <w:szCs w:val="28"/>
          <w:rtl/>
        </w:rPr>
        <w:t xml:space="preserve"> جامعة حلوان (</w:t>
      </w:r>
      <w:r w:rsidR="00B77358" w:rsidRPr="00B93253">
        <w:rPr>
          <w:rFonts w:ascii="Simplified Arabic" w:hAnsi="Simplified Arabic" w:cs="Simplified Arabic"/>
          <w:sz w:val="28"/>
          <w:szCs w:val="28"/>
          <w:rtl/>
        </w:rPr>
        <w:t xml:space="preserve">الجامعة المضيفة) </w:t>
      </w:r>
    </w:p>
    <w:p w:rsidR="00562785" w:rsidRPr="00B93253" w:rsidRDefault="001F5341" w:rsidP="00516B0C">
      <w:pPr>
        <w:ind w:left="2340" w:hanging="18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="00562785" w:rsidRPr="00B93253">
        <w:rPr>
          <w:rFonts w:ascii="Simplified Arabic" w:hAnsi="Simplified Arabic" w:cs="Simplified Arabic"/>
          <w:sz w:val="28"/>
          <w:szCs w:val="28"/>
          <w:rtl/>
        </w:rPr>
        <w:t xml:space="preserve">كلمة أ.د. 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>دينا المولى</w:t>
      </w:r>
      <w:r w:rsidR="00562785" w:rsidRPr="00B93253">
        <w:rPr>
          <w:rFonts w:ascii="Simplified Arabic" w:hAnsi="Simplified Arabic" w:cs="Simplified Arabic"/>
          <w:sz w:val="28"/>
          <w:szCs w:val="28"/>
          <w:rtl/>
        </w:rPr>
        <w:t>/ رئيس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>ة</w:t>
      </w:r>
      <w:r w:rsidR="00562785" w:rsidRPr="00B932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>ال</w:t>
      </w:r>
      <w:r w:rsidR="00562785" w:rsidRPr="00B93253">
        <w:rPr>
          <w:rFonts w:ascii="Simplified Arabic" w:hAnsi="Simplified Arabic" w:cs="Simplified Arabic"/>
          <w:sz w:val="28"/>
          <w:szCs w:val="28"/>
          <w:rtl/>
        </w:rPr>
        <w:t xml:space="preserve">جامعة </w:t>
      </w:r>
      <w:r w:rsidR="00D70223" w:rsidRPr="00B93253">
        <w:rPr>
          <w:rFonts w:ascii="Simplified Arabic" w:hAnsi="Simplified Arabic" w:cs="Simplified Arabic"/>
          <w:sz w:val="28"/>
          <w:szCs w:val="28"/>
          <w:rtl/>
        </w:rPr>
        <w:t>ا</w:t>
      </w:r>
      <w:r w:rsidR="0076183A" w:rsidRPr="00B93253">
        <w:rPr>
          <w:rFonts w:ascii="Simplified Arabic" w:hAnsi="Simplified Arabic" w:cs="Simplified Arabic"/>
          <w:sz w:val="28"/>
          <w:szCs w:val="28"/>
          <w:rtl/>
        </w:rPr>
        <w:t>لإ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سلامية في لبنان </w:t>
      </w:r>
      <w:r w:rsidR="00B77358" w:rsidRPr="00B93253">
        <w:rPr>
          <w:rFonts w:ascii="Simplified Arabic" w:hAnsi="Simplified Arabic" w:cs="Simplified Arabic"/>
          <w:sz w:val="28"/>
          <w:szCs w:val="28"/>
          <w:rtl/>
        </w:rPr>
        <w:t xml:space="preserve">/ </w:t>
      </w:r>
      <w:r w:rsidR="00562785" w:rsidRPr="00B93253">
        <w:rPr>
          <w:rFonts w:ascii="Simplified Arabic" w:hAnsi="Simplified Arabic" w:cs="Simplified Arabic"/>
          <w:sz w:val="28"/>
          <w:szCs w:val="28"/>
          <w:rtl/>
        </w:rPr>
        <w:t>رئيس الدورة السابقة)</w:t>
      </w:r>
    </w:p>
    <w:p w:rsidR="00562785" w:rsidRPr="00B93253" w:rsidRDefault="00562785" w:rsidP="005F2F93">
      <w:pPr>
        <w:ind w:left="2340" w:hanging="21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- كلمة أ.د. </w:t>
      </w:r>
      <w:r w:rsidR="001F5341" w:rsidRPr="00B93253">
        <w:rPr>
          <w:rFonts w:ascii="Simplified Arabic" w:hAnsi="Simplified Arabic" w:cs="Simplified Arabic"/>
          <w:sz w:val="28"/>
          <w:szCs w:val="28"/>
          <w:rtl/>
        </w:rPr>
        <w:t>عمرو عزت سلامة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 / أمين عام اتحاد الجامعات العربية </w:t>
      </w:r>
    </w:p>
    <w:p w:rsidR="00562785" w:rsidRPr="00B93253" w:rsidRDefault="00562785" w:rsidP="005F2F93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93253">
        <w:rPr>
          <w:rFonts w:ascii="Simplified Arabic" w:hAnsi="Simplified Arabic" w:cs="Simplified Arabic"/>
          <w:sz w:val="28"/>
          <w:szCs w:val="28"/>
          <w:rtl/>
        </w:rPr>
        <w:tab/>
      </w:r>
      <w:r w:rsidRPr="00B93253">
        <w:rPr>
          <w:rFonts w:ascii="Simplified Arabic" w:hAnsi="Simplified Arabic" w:cs="Simplified Arabic"/>
          <w:sz w:val="28"/>
          <w:szCs w:val="28"/>
          <w:rtl/>
        </w:rPr>
        <w:tab/>
      </w:r>
      <w:r w:rsidRPr="00B93253">
        <w:rPr>
          <w:rFonts w:ascii="Simplified Arabic" w:hAnsi="Simplified Arabic" w:cs="Simplified Arabic"/>
          <w:sz w:val="28"/>
          <w:szCs w:val="28"/>
          <w:rtl/>
        </w:rPr>
        <w:tab/>
        <w:t xml:space="preserve">- كلمة راعي الحفل </w:t>
      </w:r>
    </w:p>
    <w:p w:rsidR="00BE3909" w:rsidRPr="00B93253" w:rsidRDefault="003A6F54" w:rsidP="00516B0C">
      <w:pPr>
        <w:ind w:left="2414" w:hanging="254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- تسليم علم الدورة، واستلام </w:t>
      </w:r>
      <w:r w:rsidR="00104292" w:rsidRPr="00B93253">
        <w:rPr>
          <w:rFonts w:ascii="Simplified Arabic" w:hAnsi="Simplified Arabic" w:cs="Simplified Arabic"/>
          <w:sz w:val="28"/>
          <w:szCs w:val="28"/>
          <w:rtl/>
        </w:rPr>
        <w:t xml:space="preserve">أ.د. ماجد نجم 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>رئاسة الدورة (5</w:t>
      </w:r>
      <w:r w:rsidR="00104292" w:rsidRPr="00B93253">
        <w:rPr>
          <w:rFonts w:ascii="Simplified Arabic" w:hAnsi="Simplified Arabic" w:cs="Simplified Arabic"/>
          <w:sz w:val="28"/>
          <w:szCs w:val="28"/>
          <w:rtl/>
        </w:rPr>
        <w:t>2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>) ورئاسة المجلس التنفيذي.</w:t>
      </w:r>
    </w:p>
    <w:p w:rsidR="00562785" w:rsidRPr="00B93253" w:rsidRDefault="00562785" w:rsidP="00F717FE">
      <w:pPr>
        <w:spacing w:line="400" w:lineRule="exact"/>
        <w:ind w:left="2433" w:hanging="2342"/>
        <w:jc w:val="lowKashida"/>
        <w:rPr>
          <w:rFonts w:ascii="Simplified Arabic" w:hAnsi="Simplified Arabic" w:cs="Simplified Arabic"/>
          <w:sz w:val="28"/>
          <w:szCs w:val="28"/>
        </w:rPr>
      </w:pPr>
      <w:r w:rsidRPr="00B93253">
        <w:rPr>
          <w:rFonts w:ascii="Simplified Arabic" w:hAnsi="Simplified Arabic" w:cs="Simplified Arabic"/>
          <w:sz w:val="28"/>
          <w:szCs w:val="28"/>
          <w:rtl/>
        </w:rPr>
        <w:t>1</w:t>
      </w:r>
      <w:r w:rsidR="00F717FE" w:rsidRPr="00B93253">
        <w:rPr>
          <w:rFonts w:ascii="Simplified Arabic" w:hAnsi="Simplified Arabic" w:cs="Simplified Arabic"/>
          <w:sz w:val="28"/>
          <w:szCs w:val="28"/>
          <w:rtl/>
        </w:rPr>
        <w:t>1</w:t>
      </w:r>
      <w:r w:rsidR="00A359D9" w:rsidRPr="00B93253">
        <w:rPr>
          <w:rFonts w:ascii="Simplified Arabic" w:hAnsi="Simplified Arabic" w:cs="Simplified Arabic"/>
          <w:sz w:val="28"/>
          <w:szCs w:val="28"/>
          <w:rtl/>
        </w:rPr>
        <w:t>:</w:t>
      </w:r>
      <w:r w:rsidR="00F717FE" w:rsidRPr="00B93253">
        <w:rPr>
          <w:rFonts w:ascii="Simplified Arabic" w:hAnsi="Simplified Arabic" w:cs="Simplified Arabic"/>
          <w:sz w:val="28"/>
          <w:szCs w:val="28"/>
          <w:rtl/>
        </w:rPr>
        <w:t>00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 – 1</w:t>
      </w:r>
      <w:r w:rsidR="00F717FE" w:rsidRPr="00B93253">
        <w:rPr>
          <w:rFonts w:ascii="Simplified Arabic" w:hAnsi="Simplified Arabic" w:cs="Simplified Arabic"/>
          <w:sz w:val="28"/>
          <w:szCs w:val="28"/>
          <w:rtl/>
        </w:rPr>
        <w:t>2</w:t>
      </w:r>
      <w:r w:rsidR="00A359D9" w:rsidRPr="00B93253">
        <w:rPr>
          <w:rFonts w:ascii="Simplified Arabic" w:hAnsi="Simplified Arabic" w:cs="Simplified Arabic"/>
          <w:sz w:val="28"/>
          <w:szCs w:val="28"/>
          <w:rtl/>
        </w:rPr>
        <w:t>:</w:t>
      </w:r>
      <w:r w:rsidR="00F717FE" w:rsidRPr="00B93253">
        <w:rPr>
          <w:rFonts w:ascii="Simplified Arabic" w:hAnsi="Simplified Arabic" w:cs="Simplified Arabic"/>
          <w:sz w:val="28"/>
          <w:szCs w:val="28"/>
          <w:rtl/>
        </w:rPr>
        <w:t>00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ab/>
      </w:r>
      <w:r w:rsidR="005314BE" w:rsidRPr="00B93253">
        <w:rPr>
          <w:rFonts w:ascii="Simplified Arabic" w:hAnsi="Simplified Arabic" w:cs="Simplified Arabic"/>
          <w:sz w:val="28"/>
          <w:szCs w:val="28"/>
          <w:rtl/>
        </w:rPr>
        <w:t>صورة جماعية و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استراحـــة </w:t>
      </w:r>
    </w:p>
    <w:p w:rsidR="00516B0C" w:rsidRPr="00B93253" w:rsidRDefault="00516B0C" w:rsidP="00B93253">
      <w:pPr>
        <w:spacing w:line="240" w:lineRule="exact"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62785" w:rsidRPr="00B93253" w:rsidRDefault="00562785" w:rsidP="008F0D33">
      <w:pPr>
        <w:spacing w:line="400" w:lineRule="exact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B93253">
        <w:rPr>
          <w:rFonts w:ascii="Simplified Arabic" w:hAnsi="Simplified Arabic" w:cs="Simplified Arabic"/>
          <w:b/>
          <w:bCs/>
          <w:sz w:val="28"/>
          <w:szCs w:val="28"/>
          <w:rtl/>
        </w:rPr>
        <w:t>الجلسة الأولى :</w:t>
      </w:r>
    </w:p>
    <w:p w:rsidR="00562785" w:rsidRDefault="00E54834" w:rsidP="00E54834">
      <w:pPr>
        <w:spacing w:line="400" w:lineRule="exact"/>
        <w:ind w:left="2433" w:hanging="2415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>1</w:t>
      </w:r>
      <w:r>
        <w:rPr>
          <w:rFonts w:ascii="Simplified Arabic" w:hAnsi="Simplified Arabic" w:cs="Simplified Arabic" w:hint="cs"/>
          <w:sz w:val="28"/>
          <w:szCs w:val="28"/>
          <w:rtl/>
        </w:rPr>
        <w:t>2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>:00 – 1:</w:t>
      </w:r>
      <w:r>
        <w:rPr>
          <w:rFonts w:ascii="Simplified Arabic" w:hAnsi="Simplified Arabic" w:cs="Simplified Arabic" w:hint="cs"/>
          <w:sz w:val="28"/>
          <w:szCs w:val="28"/>
          <w:rtl/>
        </w:rPr>
        <w:t>3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>0</w:t>
      </w:r>
      <w:r>
        <w:rPr>
          <w:rFonts w:ascii="Simplified Arabic" w:hAnsi="Simplified Arabic" w:cs="Simplified Arabic"/>
          <w:sz w:val="28"/>
          <w:szCs w:val="28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 </w:t>
      </w:r>
      <w:r w:rsidR="009978B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</w:rPr>
        <w:t xml:space="preserve"> </w:t>
      </w:r>
      <w:r w:rsidR="00562785" w:rsidRPr="00B93253">
        <w:rPr>
          <w:rFonts w:ascii="Simplified Arabic" w:hAnsi="Simplified Arabic" w:cs="Simplified Arabic"/>
          <w:sz w:val="28"/>
          <w:szCs w:val="28"/>
          <w:rtl/>
        </w:rPr>
        <w:t xml:space="preserve">- كلمات ممثلي المنظمات </w:t>
      </w:r>
      <w:r w:rsidR="00E54E5C" w:rsidRPr="00B93253">
        <w:rPr>
          <w:rFonts w:ascii="Simplified Arabic" w:hAnsi="Simplified Arabic" w:cs="Simplified Arabic"/>
          <w:sz w:val="28"/>
          <w:szCs w:val="28"/>
          <w:rtl/>
        </w:rPr>
        <w:t>العربية والدولية المشاركة في ال</w:t>
      </w:r>
      <w:r w:rsidR="00B93253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562785" w:rsidRPr="00B93253">
        <w:rPr>
          <w:rFonts w:ascii="Simplified Arabic" w:hAnsi="Simplified Arabic" w:cs="Simplified Arabic"/>
          <w:sz w:val="28"/>
          <w:szCs w:val="28"/>
          <w:rtl/>
        </w:rPr>
        <w:t xml:space="preserve">جتماع </w:t>
      </w:r>
    </w:p>
    <w:p w:rsidR="009978BB" w:rsidRPr="00B93253" w:rsidRDefault="009978BB" w:rsidP="00E54834">
      <w:pPr>
        <w:spacing w:line="400" w:lineRule="exact"/>
        <w:ind w:left="2433" w:hanging="2415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                  -  جامعة الدول العربية</w:t>
      </w:r>
    </w:p>
    <w:p w:rsidR="002B1A41" w:rsidRPr="00B93253" w:rsidRDefault="002B1A41" w:rsidP="00B93253">
      <w:pPr>
        <w:ind w:left="2448" w:hanging="27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93253">
        <w:rPr>
          <w:rFonts w:ascii="Simplified Arabic" w:hAnsi="Simplified Arabic" w:cs="Simplified Arabic"/>
          <w:sz w:val="28"/>
          <w:szCs w:val="28"/>
          <w:rtl/>
        </w:rPr>
        <w:t>- أ.د. عبد الإله بنعرفة/ المشرف على الأمانة العامة للمنظمة الإسلامية للتربية والعلوم والثقافة – المغرب</w:t>
      </w:r>
    </w:p>
    <w:p w:rsidR="002B1A41" w:rsidRPr="00B93253" w:rsidRDefault="002B1A41" w:rsidP="00B93253">
      <w:pPr>
        <w:ind w:left="2448" w:hanging="27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93253">
        <w:rPr>
          <w:rFonts w:ascii="Simplified Arabic" w:hAnsi="Simplified Arabic" w:cs="Simplified Arabic"/>
          <w:sz w:val="28"/>
          <w:szCs w:val="28"/>
          <w:rtl/>
        </w:rPr>
        <w:t>- أ.د. ناصر الهتلان القحطاني/ المدير العام للمنظمة العربية للتنمية الإدارية – مصر</w:t>
      </w:r>
    </w:p>
    <w:p w:rsidR="00B93253" w:rsidRDefault="002B1A41" w:rsidP="00B93253">
      <w:pPr>
        <w:ind w:left="2448" w:hanging="27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93253">
        <w:rPr>
          <w:rFonts w:ascii="Simplified Arabic" w:hAnsi="Simplified Arabic" w:cs="Simplified Arabic"/>
          <w:sz w:val="28"/>
          <w:szCs w:val="28"/>
          <w:rtl/>
        </w:rPr>
        <w:t>- د. أناس</w:t>
      </w:r>
      <w:r w:rsidR="00B93253">
        <w:rPr>
          <w:rFonts w:ascii="Simplified Arabic" w:hAnsi="Simplified Arabic" w:cs="Simplified Arabic"/>
          <w:sz w:val="28"/>
          <w:szCs w:val="28"/>
          <w:rtl/>
        </w:rPr>
        <w:t xml:space="preserve"> بوهلال/ اختصاصي التعليم العالي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/ منظمة اليونسكو – لبنان </w:t>
      </w:r>
    </w:p>
    <w:p w:rsidR="00B93253" w:rsidRPr="00B93253" w:rsidRDefault="00B93253" w:rsidP="00B93253">
      <w:pPr>
        <w:ind w:left="2448" w:hanging="27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93253">
        <w:rPr>
          <w:rFonts w:ascii="Simplified Arabic" w:hAnsi="Simplified Arabic" w:cs="Simplified Arabic"/>
          <w:sz w:val="28"/>
          <w:szCs w:val="28"/>
          <w:rtl/>
        </w:rPr>
        <w:lastRenderedPageBreak/>
        <w:t>- أ.د. علي عبدالله موسى/ أمين عام المجلس الدولي للغة العربية - لبنان</w:t>
      </w:r>
    </w:p>
    <w:p w:rsidR="002B1A41" w:rsidRPr="00B93253" w:rsidRDefault="002B1A41" w:rsidP="00B93253">
      <w:pPr>
        <w:ind w:left="2448" w:hanging="270"/>
        <w:jc w:val="both"/>
        <w:rPr>
          <w:rFonts w:ascii="Simplified Arabic" w:hAnsi="Simplified Arabic" w:cs="Simplified Arabic"/>
          <w:sz w:val="28"/>
          <w:szCs w:val="28"/>
        </w:rPr>
      </w:pP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- د. محمد لطفي/ عضو مجلس إدارة </w:t>
      </w:r>
      <w:r w:rsidR="00B93253" w:rsidRPr="00B93253">
        <w:rPr>
          <w:rFonts w:ascii="Simplified Arabic" w:hAnsi="Simplified Arabic" w:cs="Simplified Arabic"/>
          <w:sz w:val="28"/>
          <w:szCs w:val="28"/>
        </w:rPr>
        <w:t>Magna Charta –</w:t>
      </w:r>
    </w:p>
    <w:p w:rsidR="00B93253" w:rsidRPr="00B93253" w:rsidRDefault="00B93253" w:rsidP="00B93253">
      <w:pPr>
        <w:ind w:left="2448" w:hanging="270"/>
        <w:jc w:val="both"/>
        <w:rPr>
          <w:rFonts w:ascii="Simplified Arabic" w:hAnsi="Simplified Arabic" w:cs="Simplified Arabic"/>
          <w:sz w:val="28"/>
          <w:szCs w:val="28"/>
        </w:rPr>
      </w:pPr>
      <w:r w:rsidRPr="00B93253">
        <w:rPr>
          <w:rFonts w:ascii="Simplified Arabic" w:hAnsi="Simplified Arabic" w:cs="Simplified Arabic"/>
          <w:sz w:val="28"/>
          <w:szCs w:val="28"/>
        </w:rPr>
        <w:t>Yulia Yakovleva -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/ </w:t>
      </w:r>
      <w:r w:rsidRPr="00B93253">
        <w:rPr>
          <w:rFonts w:ascii="Simplified Arabic" w:hAnsi="Simplified Arabic" w:cs="Simplified Arabic"/>
          <w:sz w:val="28"/>
          <w:szCs w:val="28"/>
        </w:rPr>
        <w:t>Eastern European University Association</w:t>
      </w:r>
    </w:p>
    <w:p w:rsidR="007F69F8" w:rsidRDefault="00562785" w:rsidP="00EE21A4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93253">
        <w:rPr>
          <w:rFonts w:ascii="Simplified Arabic" w:hAnsi="Simplified Arabic" w:cs="Simplified Arabic"/>
          <w:sz w:val="28"/>
          <w:szCs w:val="28"/>
          <w:rtl/>
        </w:rPr>
        <w:tab/>
      </w:r>
      <w:r w:rsidRPr="00B93253">
        <w:rPr>
          <w:rFonts w:ascii="Simplified Arabic" w:hAnsi="Simplified Arabic" w:cs="Simplified Arabic"/>
          <w:sz w:val="28"/>
          <w:szCs w:val="28"/>
          <w:rtl/>
        </w:rPr>
        <w:tab/>
      </w:r>
    </w:p>
    <w:p w:rsidR="00562785" w:rsidRPr="00B93253" w:rsidRDefault="00E54834" w:rsidP="00EE21A4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1:30  -  2:30       </w:t>
      </w:r>
      <w:r w:rsidR="00562785" w:rsidRPr="00B93253">
        <w:rPr>
          <w:rFonts w:ascii="Simplified Arabic" w:hAnsi="Simplified Arabic" w:cs="Simplified Arabic"/>
          <w:sz w:val="28"/>
          <w:szCs w:val="28"/>
          <w:rtl/>
        </w:rPr>
        <w:t>- الجلسة الإجرائية وتشمل:</w:t>
      </w:r>
    </w:p>
    <w:p w:rsidR="00562785" w:rsidRPr="00B93253" w:rsidRDefault="00562785" w:rsidP="00125FF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93253">
        <w:rPr>
          <w:rFonts w:ascii="Simplified Arabic" w:hAnsi="Simplified Arabic" w:cs="Simplified Arabic"/>
          <w:sz w:val="28"/>
          <w:szCs w:val="28"/>
          <w:rtl/>
        </w:rPr>
        <w:tab/>
      </w:r>
      <w:r w:rsidRPr="00B93253">
        <w:rPr>
          <w:rFonts w:ascii="Simplified Arabic" w:hAnsi="Simplified Arabic" w:cs="Simplified Arabic"/>
          <w:sz w:val="28"/>
          <w:szCs w:val="28"/>
          <w:rtl/>
        </w:rPr>
        <w:tab/>
      </w:r>
      <w:r w:rsidR="00125FF8">
        <w:rPr>
          <w:rFonts w:ascii="Simplified Arabic" w:hAnsi="Simplified Arabic" w:cs="Simplified Arabic" w:hint="cs"/>
          <w:sz w:val="28"/>
          <w:szCs w:val="28"/>
          <w:rtl/>
        </w:rPr>
        <w:t xml:space="preserve">       </w:t>
      </w:r>
      <w:r w:rsidR="00A00AB6">
        <w:rPr>
          <w:rFonts w:ascii="Simplified Arabic" w:hAnsi="Simplified Arabic" w:cs="Simplified Arabic" w:hint="cs"/>
          <w:sz w:val="28"/>
          <w:szCs w:val="28"/>
          <w:rtl/>
        </w:rPr>
        <w:t xml:space="preserve">1- 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>التأكد من النصاب القانوني للاجتماع وإقرار جدول أعمال الدورة</w:t>
      </w:r>
    </w:p>
    <w:p w:rsidR="00562785" w:rsidRPr="00B93253" w:rsidRDefault="00E54E5C" w:rsidP="00EE21A4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                        </w:t>
      </w:r>
      <w:r w:rsidR="00104292" w:rsidRPr="00B93253">
        <w:rPr>
          <w:rFonts w:ascii="Simplified Arabic" w:hAnsi="Simplified Arabic" w:cs="Simplified Arabic"/>
          <w:sz w:val="28"/>
          <w:szCs w:val="28"/>
          <w:rtl/>
        </w:rPr>
        <w:t xml:space="preserve">2- </w:t>
      </w:r>
      <w:r w:rsidR="00562785" w:rsidRPr="00B93253">
        <w:rPr>
          <w:rFonts w:ascii="Simplified Arabic" w:hAnsi="Simplified Arabic" w:cs="Simplified Arabic"/>
          <w:sz w:val="28"/>
          <w:szCs w:val="28"/>
          <w:rtl/>
        </w:rPr>
        <w:t xml:space="preserve">اختيار رئيس الدورة الحالية للمؤتمر العام ودعوته ليرأس الاجتماع </w:t>
      </w:r>
    </w:p>
    <w:p w:rsidR="00562785" w:rsidRPr="00B93253" w:rsidRDefault="00562785" w:rsidP="00125FF8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                        </w:t>
      </w:r>
      <w:r w:rsidR="00104292" w:rsidRPr="00B93253">
        <w:rPr>
          <w:rFonts w:ascii="Simplified Arabic" w:hAnsi="Simplified Arabic" w:cs="Simplified Arabic"/>
          <w:sz w:val="28"/>
          <w:szCs w:val="28"/>
          <w:rtl/>
        </w:rPr>
        <w:t xml:space="preserve">3- 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اختيار نائبي رئيس الدورة </w:t>
      </w:r>
    </w:p>
    <w:p w:rsidR="00562785" w:rsidRPr="00B93253" w:rsidRDefault="00E54E5C" w:rsidP="00EE21A4">
      <w:pPr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                        </w:t>
      </w:r>
      <w:r w:rsidR="00104292" w:rsidRPr="00B93253">
        <w:rPr>
          <w:rFonts w:ascii="Simplified Arabic" w:hAnsi="Simplified Arabic" w:cs="Simplified Arabic"/>
          <w:sz w:val="28"/>
          <w:szCs w:val="28"/>
          <w:rtl/>
        </w:rPr>
        <w:t xml:space="preserve">4- </w:t>
      </w:r>
      <w:r w:rsidR="00562785" w:rsidRPr="00B93253">
        <w:rPr>
          <w:rFonts w:ascii="Simplified Arabic" w:hAnsi="Simplified Arabic" w:cs="Simplified Arabic"/>
          <w:sz w:val="28"/>
          <w:szCs w:val="28"/>
          <w:rtl/>
        </w:rPr>
        <w:t xml:space="preserve">اختيار المقرر العام للدورة </w:t>
      </w:r>
    </w:p>
    <w:p w:rsidR="00562785" w:rsidRPr="00B93253" w:rsidRDefault="00562785" w:rsidP="00EE21A4">
      <w:pPr>
        <w:rPr>
          <w:rFonts w:ascii="Simplified Arabic" w:hAnsi="Simplified Arabic" w:cs="Simplified Arabic"/>
          <w:sz w:val="28"/>
          <w:szCs w:val="28"/>
          <w:rtl/>
        </w:rPr>
      </w:pP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                        </w:t>
      </w:r>
      <w:r w:rsidR="00104292" w:rsidRPr="00B93253">
        <w:rPr>
          <w:rFonts w:ascii="Simplified Arabic" w:hAnsi="Simplified Arabic" w:cs="Simplified Arabic"/>
          <w:sz w:val="28"/>
          <w:szCs w:val="28"/>
          <w:rtl/>
        </w:rPr>
        <w:t xml:space="preserve">5- 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تسمية اللجان الفرعية واختيار مقرريها وتوزيع بنود جدول أعمال </w:t>
      </w:r>
    </w:p>
    <w:p w:rsidR="006158EF" w:rsidRDefault="00562785" w:rsidP="00EE21A4">
      <w:pPr>
        <w:rPr>
          <w:rFonts w:ascii="Simplified Arabic" w:hAnsi="Simplified Arabic" w:cs="Simplified Arabic"/>
          <w:sz w:val="28"/>
          <w:szCs w:val="28"/>
          <w:rtl/>
        </w:rPr>
      </w:pP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                            المؤتمر على هـذه اللجان</w:t>
      </w:r>
      <w:r w:rsidR="00366B3F" w:rsidRPr="00B93253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F69F8" w:rsidRPr="00B93253" w:rsidRDefault="007F69F8" w:rsidP="007F69F8">
      <w:pPr>
        <w:spacing w:line="240" w:lineRule="exact"/>
        <w:rPr>
          <w:rFonts w:ascii="Simplified Arabic" w:hAnsi="Simplified Arabic" w:cs="Simplified Arabic"/>
          <w:sz w:val="28"/>
          <w:szCs w:val="28"/>
          <w:rtl/>
        </w:rPr>
      </w:pPr>
    </w:p>
    <w:p w:rsidR="00FE2B35" w:rsidRPr="00B93253" w:rsidRDefault="00FE2B35" w:rsidP="00A00AB6">
      <w:pPr>
        <w:spacing w:line="400" w:lineRule="exact"/>
        <w:ind w:firstLine="18"/>
        <w:rPr>
          <w:rFonts w:ascii="Simplified Arabic" w:hAnsi="Simplified Arabic" w:cs="Simplified Arabic"/>
          <w:sz w:val="28"/>
          <w:szCs w:val="28"/>
          <w:rtl/>
        </w:rPr>
      </w:pPr>
      <w:r w:rsidRPr="00B93253">
        <w:rPr>
          <w:rFonts w:ascii="Simplified Arabic" w:hAnsi="Simplified Arabic" w:cs="Simplified Arabic"/>
          <w:sz w:val="28"/>
          <w:szCs w:val="28"/>
          <w:rtl/>
        </w:rPr>
        <w:t>2:</w:t>
      </w:r>
      <w:r w:rsidR="00E55CF9" w:rsidRPr="00B93253">
        <w:rPr>
          <w:rFonts w:ascii="Simplified Arabic" w:hAnsi="Simplified Arabic" w:cs="Simplified Arabic"/>
          <w:sz w:val="28"/>
          <w:szCs w:val="28"/>
          <w:rtl/>
        </w:rPr>
        <w:t>3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0-4:00 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ab/>
      </w:r>
      <w:r w:rsidR="00366B3F" w:rsidRPr="00B93253">
        <w:rPr>
          <w:rFonts w:ascii="Simplified Arabic" w:hAnsi="Simplified Arabic" w:cs="Simplified Arabic"/>
          <w:sz w:val="28"/>
          <w:szCs w:val="28"/>
          <w:rtl/>
        </w:rPr>
        <w:t xml:space="preserve">   </w:t>
      </w:r>
      <w:r w:rsidR="00A00AB6">
        <w:rPr>
          <w:rFonts w:ascii="Simplified Arabic" w:hAnsi="Simplified Arabic" w:cs="Simplified Arabic"/>
          <w:sz w:val="28"/>
          <w:szCs w:val="28"/>
          <w:rtl/>
        </w:rPr>
        <w:tab/>
      </w:r>
      <w:r w:rsidR="00A00AB6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562785" w:rsidRPr="00B93253">
        <w:rPr>
          <w:rFonts w:ascii="Simplified Arabic" w:hAnsi="Simplified Arabic" w:cs="Simplified Arabic"/>
          <w:sz w:val="28"/>
          <w:szCs w:val="28"/>
          <w:rtl/>
        </w:rPr>
        <w:t xml:space="preserve">حفل غــداء 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>والصلاة</w:t>
      </w:r>
    </w:p>
    <w:p w:rsidR="00A00AB6" w:rsidRDefault="00A00AB6" w:rsidP="00A00AB6">
      <w:pPr>
        <w:spacing w:line="240" w:lineRule="exact"/>
        <w:ind w:left="720" w:hanging="691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723DB" w:rsidRPr="00B93253" w:rsidRDefault="00366B3F" w:rsidP="00F717FE">
      <w:pPr>
        <w:spacing w:line="400" w:lineRule="exact"/>
        <w:ind w:left="720" w:hanging="694"/>
        <w:rPr>
          <w:rFonts w:ascii="Simplified Arabic" w:hAnsi="Simplified Arabic" w:cs="Simplified Arabic"/>
          <w:sz w:val="28"/>
          <w:szCs w:val="28"/>
          <w:rtl/>
        </w:rPr>
      </w:pPr>
      <w:r w:rsidRPr="00B93253">
        <w:rPr>
          <w:rFonts w:ascii="Simplified Arabic" w:hAnsi="Simplified Arabic" w:cs="Simplified Arabic"/>
          <w:b/>
          <w:bCs/>
          <w:sz w:val="28"/>
          <w:szCs w:val="28"/>
          <w:rtl/>
        </w:rPr>
        <w:t>الجلسة الثانية:</w:t>
      </w:r>
    </w:p>
    <w:p w:rsidR="00562785" w:rsidRDefault="00366B3F" w:rsidP="00E54834">
      <w:pPr>
        <w:ind w:left="1818" w:hanging="1792"/>
        <w:rPr>
          <w:rFonts w:ascii="Simplified Arabic" w:hAnsi="Simplified Arabic" w:cs="Simplified Arabic"/>
          <w:sz w:val="28"/>
          <w:szCs w:val="28"/>
          <w:rtl/>
        </w:rPr>
      </w:pPr>
      <w:r w:rsidRPr="00B93253">
        <w:rPr>
          <w:rFonts w:ascii="Simplified Arabic" w:hAnsi="Simplified Arabic" w:cs="Simplified Arabic"/>
          <w:sz w:val="28"/>
          <w:szCs w:val="28"/>
          <w:rtl/>
        </w:rPr>
        <w:t>4:00-</w:t>
      </w:r>
      <w:r w:rsidR="00E54834">
        <w:rPr>
          <w:rFonts w:ascii="Simplified Arabic" w:hAnsi="Simplified Arabic" w:cs="Simplified Arabic" w:hint="cs"/>
          <w:sz w:val="28"/>
          <w:szCs w:val="28"/>
          <w:rtl/>
        </w:rPr>
        <w:t>5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>:</w:t>
      </w:r>
      <w:r w:rsidR="00E54834">
        <w:rPr>
          <w:rFonts w:ascii="Simplified Arabic" w:hAnsi="Simplified Arabic" w:cs="Simplified Arabic" w:hint="cs"/>
          <w:sz w:val="28"/>
          <w:szCs w:val="28"/>
          <w:rtl/>
        </w:rPr>
        <w:t>3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>0</w:t>
      </w:r>
      <w:r w:rsidR="00A359D9" w:rsidRPr="00B932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359D9" w:rsidRPr="00B93253">
        <w:rPr>
          <w:rFonts w:ascii="Simplified Arabic" w:hAnsi="Simplified Arabic" w:cs="Simplified Arabic"/>
          <w:sz w:val="28"/>
          <w:szCs w:val="28"/>
          <w:rtl/>
        </w:rPr>
        <w:tab/>
      </w:r>
      <w:r w:rsidR="00A00AB6">
        <w:rPr>
          <w:rFonts w:ascii="Simplified Arabic" w:hAnsi="Simplified Arabic" w:cs="Simplified Arabic"/>
          <w:sz w:val="28"/>
          <w:szCs w:val="28"/>
          <w:rtl/>
        </w:rPr>
        <w:tab/>
      </w:r>
      <w:r w:rsidR="00562785" w:rsidRPr="00B93253">
        <w:rPr>
          <w:rFonts w:ascii="Simplified Arabic" w:hAnsi="Simplified Arabic" w:cs="Simplified Arabic"/>
          <w:sz w:val="28"/>
          <w:szCs w:val="28"/>
          <w:rtl/>
        </w:rPr>
        <w:t>- اجتماعات اللجان الفرعية لمناقشة البنود المحالة إليها</w:t>
      </w:r>
    </w:p>
    <w:p w:rsidR="007662B8" w:rsidRDefault="007662B8" w:rsidP="007662B8">
      <w:pPr>
        <w:spacing w:line="240" w:lineRule="exact"/>
        <w:ind w:left="1815" w:hanging="1786"/>
        <w:rPr>
          <w:rFonts w:ascii="Simplified Arabic" w:hAnsi="Simplified Arabic" w:cs="Simplified Arabic"/>
          <w:sz w:val="28"/>
          <w:szCs w:val="28"/>
          <w:rtl/>
        </w:rPr>
      </w:pPr>
    </w:p>
    <w:p w:rsidR="00562785" w:rsidRPr="00B93253" w:rsidRDefault="00562785" w:rsidP="007662B8">
      <w:pPr>
        <w:ind w:left="2430" w:hanging="2412"/>
        <w:rPr>
          <w:rFonts w:ascii="Simplified Arabic" w:hAnsi="Simplified Arabic" w:cs="Simplified Arabic"/>
          <w:sz w:val="28"/>
          <w:szCs w:val="28"/>
          <w:rtl/>
        </w:rPr>
      </w:pPr>
      <w:r w:rsidRPr="00B93253">
        <w:rPr>
          <w:rFonts w:ascii="Simplified Arabic" w:hAnsi="Simplified Arabic" w:cs="Simplified Arabic"/>
          <w:sz w:val="28"/>
          <w:szCs w:val="28"/>
          <w:rtl/>
        </w:rPr>
        <w:t>8</w:t>
      </w:r>
      <w:r w:rsidR="001B4CF4" w:rsidRPr="00B93253">
        <w:rPr>
          <w:rFonts w:ascii="Simplified Arabic" w:hAnsi="Simplified Arabic" w:cs="Simplified Arabic"/>
          <w:sz w:val="28"/>
          <w:szCs w:val="28"/>
          <w:rtl/>
        </w:rPr>
        <w:t>:00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 مساء     </w:t>
      </w:r>
      <w:r w:rsidR="007662B8">
        <w:rPr>
          <w:rFonts w:ascii="Simplified Arabic" w:hAnsi="Simplified Arabic" w:cs="Simplified Arabic" w:hint="cs"/>
          <w:sz w:val="28"/>
          <w:szCs w:val="28"/>
          <w:rtl/>
        </w:rPr>
        <w:t xml:space="preserve">       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="001B4CF4" w:rsidRPr="00B93253">
        <w:rPr>
          <w:rFonts w:ascii="Simplified Arabic" w:hAnsi="Simplified Arabic" w:cs="Simplified Arabic"/>
          <w:sz w:val="28"/>
          <w:szCs w:val="28"/>
          <w:rtl/>
        </w:rPr>
        <w:tab/>
      </w: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حفل عشاء </w:t>
      </w:r>
    </w:p>
    <w:p w:rsidR="00360071" w:rsidRPr="00B93253" w:rsidRDefault="00360071" w:rsidP="002B1B18">
      <w:pPr>
        <w:spacing w:line="240" w:lineRule="exact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</w:p>
    <w:p w:rsidR="00090DD7" w:rsidRPr="00B93253" w:rsidRDefault="00090DD7" w:rsidP="00104292">
      <w:pPr>
        <w:spacing w:line="400" w:lineRule="exact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B9325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اليوم ا</w:t>
      </w:r>
      <w:r w:rsidR="00FA316C" w:rsidRPr="00B9325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لثاني</w:t>
      </w:r>
      <w:r w:rsidRPr="00B9325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="00104292" w:rsidRPr="00B9325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الجمعة</w:t>
      </w:r>
      <w:r w:rsidR="00562785" w:rsidRPr="00B9325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="00104292" w:rsidRPr="00B9325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22</w:t>
      </w:r>
      <w:r w:rsidR="00562785" w:rsidRPr="00B9325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/</w:t>
      </w:r>
      <w:r w:rsidR="00104292" w:rsidRPr="00B9325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3</w:t>
      </w:r>
      <w:r w:rsidR="00562785" w:rsidRPr="00B9325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/201</w:t>
      </w:r>
      <w:r w:rsidR="00104292" w:rsidRPr="00B9325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9</w:t>
      </w:r>
    </w:p>
    <w:p w:rsidR="00562785" w:rsidRPr="00B93253" w:rsidRDefault="00052C41" w:rsidP="00EE21A4">
      <w:pPr>
        <w:rPr>
          <w:rFonts w:ascii="Simplified Arabic" w:hAnsi="Simplified Arabic" w:cs="Simplified Arabic"/>
          <w:sz w:val="28"/>
          <w:szCs w:val="28"/>
          <w:rtl/>
        </w:rPr>
      </w:pPr>
      <w:r w:rsidRPr="00B93253">
        <w:rPr>
          <w:rFonts w:ascii="Simplified Arabic" w:hAnsi="Simplified Arabic" w:cs="Simplified Arabic"/>
          <w:sz w:val="28"/>
          <w:szCs w:val="28"/>
          <w:rtl/>
        </w:rPr>
        <w:t>10</w:t>
      </w:r>
      <w:r w:rsidR="00562785" w:rsidRPr="00B93253">
        <w:rPr>
          <w:rFonts w:ascii="Simplified Arabic" w:hAnsi="Simplified Arabic" w:cs="Simplified Arabic"/>
          <w:sz w:val="28"/>
          <w:szCs w:val="28"/>
          <w:rtl/>
        </w:rPr>
        <w:t>.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>0</w:t>
      </w:r>
      <w:r w:rsidR="00992CD6" w:rsidRPr="00B93253">
        <w:rPr>
          <w:rFonts w:ascii="Simplified Arabic" w:hAnsi="Simplified Arabic" w:cs="Simplified Arabic"/>
          <w:sz w:val="28"/>
          <w:szCs w:val="28"/>
          <w:rtl/>
        </w:rPr>
        <w:t>0</w:t>
      </w:r>
      <w:r w:rsidR="00562785" w:rsidRPr="00B93253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="0089530F" w:rsidRPr="00B93253">
        <w:rPr>
          <w:rFonts w:ascii="Simplified Arabic" w:hAnsi="Simplified Arabic" w:cs="Simplified Arabic"/>
          <w:sz w:val="28"/>
          <w:szCs w:val="28"/>
          <w:rtl/>
        </w:rPr>
        <w:t>1</w:t>
      </w:r>
      <w:r w:rsidR="00360071" w:rsidRPr="00B93253">
        <w:rPr>
          <w:rFonts w:ascii="Simplified Arabic" w:hAnsi="Simplified Arabic" w:cs="Simplified Arabic"/>
          <w:sz w:val="28"/>
          <w:szCs w:val="28"/>
          <w:rtl/>
        </w:rPr>
        <w:t>: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>0</w:t>
      </w:r>
      <w:r w:rsidR="002B51F9" w:rsidRPr="00B93253">
        <w:rPr>
          <w:rFonts w:ascii="Simplified Arabic" w:hAnsi="Simplified Arabic" w:cs="Simplified Arabic"/>
          <w:sz w:val="28"/>
          <w:szCs w:val="28"/>
          <w:rtl/>
        </w:rPr>
        <w:t>0</w:t>
      </w:r>
      <w:r w:rsidR="002B51F9" w:rsidRPr="00B93253">
        <w:rPr>
          <w:rFonts w:ascii="Simplified Arabic" w:hAnsi="Simplified Arabic" w:cs="Simplified Arabic"/>
          <w:sz w:val="28"/>
          <w:szCs w:val="28"/>
          <w:rtl/>
        </w:rPr>
        <w:tab/>
      </w:r>
      <w:r w:rsidR="00104292" w:rsidRPr="00B93253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="00562785" w:rsidRPr="00B93253">
        <w:rPr>
          <w:rFonts w:ascii="Simplified Arabic" w:hAnsi="Simplified Arabic" w:cs="Simplified Arabic"/>
          <w:sz w:val="28"/>
          <w:szCs w:val="28"/>
          <w:rtl/>
        </w:rPr>
        <w:t>جلسة عامة لجميع أعضاء المؤتمر العام للاتحاد</w:t>
      </w:r>
    </w:p>
    <w:p w:rsidR="00360071" w:rsidRPr="00B93253" w:rsidRDefault="00104292" w:rsidP="00EE21A4">
      <w:pPr>
        <w:ind w:left="2160"/>
        <w:rPr>
          <w:rFonts w:ascii="Simplified Arabic" w:hAnsi="Simplified Arabic" w:cs="Simplified Arabic"/>
          <w:sz w:val="28"/>
          <w:szCs w:val="28"/>
          <w:rtl/>
        </w:rPr>
      </w:pP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="00562785" w:rsidRPr="00B93253">
        <w:rPr>
          <w:rFonts w:ascii="Simplified Arabic" w:hAnsi="Simplified Arabic" w:cs="Simplified Arabic"/>
          <w:sz w:val="28"/>
          <w:szCs w:val="28"/>
          <w:rtl/>
        </w:rPr>
        <w:t>مناقشة البنود المحالة إلى المؤتمر العام وتوصيات اللجان الفرعية</w:t>
      </w:r>
    </w:p>
    <w:p w:rsidR="0089530F" w:rsidRPr="00B93253" w:rsidRDefault="0089530F" w:rsidP="00EE21A4">
      <w:pPr>
        <w:ind w:left="1466" w:firstLine="694"/>
        <w:rPr>
          <w:rFonts w:ascii="Simplified Arabic" w:hAnsi="Simplified Arabic" w:cs="Simplified Arabic"/>
          <w:sz w:val="28"/>
          <w:szCs w:val="28"/>
          <w:rtl/>
        </w:rPr>
      </w:pPr>
      <w:r w:rsidRPr="00B93253">
        <w:rPr>
          <w:rFonts w:ascii="Simplified Arabic" w:hAnsi="Simplified Arabic" w:cs="Simplified Arabic"/>
          <w:sz w:val="28"/>
          <w:szCs w:val="28"/>
          <w:rtl/>
        </w:rPr>
        <w:t>- الجلسة الختامية للمؤتمر وإقرار التوصيات وتسليم الدروع</w:t>
      </w:r>
    </w:p>
    <w:p w:rsidR="0089530F" w:rsidRPr="00B93253" w:rsidRDefault="0089530F" w:rsidP="007F69F8">
      <w:pPr>
        <w:spacing w:line="240" w:lineRule="exact"/>
        <w:ind w:left="2160"/>
        <w:rPr>
          <w:rFonts w:ascii="Simplified Arabic" w:hAnsi="Simplified Arabic" w:cs="Simplified Arabic"/>
          <w:sz w:val="28"/>
          <w:szCs w:val="28"/>
          <w:rtl/>
        </w:rPr>
      </w:pPr>
    </w:p>
    <w:p w:rsidR="0089530F" w:rsidRPr="00B93253" w:rsidRDefault="00052C41" w:rsidP="0089530F">
      <w:pPr>
        <w:spacing w:line="400" w:lineRule="exact"/>
        <w:ind w:left="-90"/>
        <w:rPr>
          <w:rFonts w:ascii="Simplified Arabic" w:hAnsi="Simplified Arabic" w:cs="Simplified Arabic"/>
          <w:sz w:val="28"/>
          <w:szCs w:val="28"/>
          <w:rtl/>
        </w:rPr>
      </w:pPr>
      <w:r w:rsidRPr="00B93253">
        <w:rPr>
          <w:rFonts w:ascii="Simplified Arabic" w:hAnsi="Simplified Arabic" w:cs="Simplified Arabic"/>
          <w:sz w:val="28"/>
          <w:szCs w:val="28"/>
          <w:rtl/>
        </w:rPr>
        <w:t>1</w:t>
      </w:r>
      <w:r w:rsidR="00360071" w:rsidRPr="00B93253">
        <w:rPr>
          <w:rFonts w:ascii="Simplified Arabic" w:hAnsi="Simplified Arabic" w:cs="Simplified Arabic"/>
          <w:sz w:val="28"/>
          <w:szCs w:val="28"/>
          <w:rtl/>
        </w:rPr>
        <w:t>:</w:t>
      </w:r>
      <w:r w:rsidR="002B51F9" w:rsidRPr="00B93253">
        <w:rPr>
          <w:rFonts w:ascii="Simplified Arabic" w:hAnsi="Simplified Arabic" w:cs="Simplified Arabic"/>
          <w:sz w:val="28"/>
          <w:szCs w:val="28"/>
          <w:rtl/>
        </w:rPr>
        <w:t>0</w:t>
      </w:r>
      <w:r w:rsidR="00562785" w:rsidRPr="00B93253">
        <w:rPr>
          <w:rFonts w:ascii="Simplified Arabic" w:hAnsi="Simplified Arabic" w:cs="Simplified Arabic"/>
          <w:sz w:val="28"/>
          <w:szCs w:val="28"/>
          <w:rtl/>
        </w:rPr>
        <w:t xml:space="preserve">0 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62785" w:rsidRPr="00B93253">
        <w:rPr>
          <w:rFonts w:ascii="Simplified Arabic" w:hAnsi="Simplified Arabic" w:cs="Simplified Arabic"/>
          <w:sz w:val="28"/>
          <w:szCs w:val="28"/>
          <w:rtl/>
        </w:rPr>
        <w:t>–</w:t>
      </w:r>
      <w:r w:rsidR="002B1B18" w:rsidRPr="00B932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62785" w:rsidRPr="00B932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9530F" w:rsidRPr="00B93253">
        <w:rPr>
          <w:rFonts w:ascii="Simplified Arabic" w:hAnsi="Simplified Arabic" w:cs="Simplified Arabic"/>
          <w:sz w:val="28"/>
          <w:szCs w:val="28"/>
          <w:rtl/>
        </w:rPr>
        <w:t>2</w:t>
      </w:r>
      <w:r w:rsidR="00360071" w:rsidRPr="00B93253">
        <w:rPr>
          <w:rFonts w:ascii="Simplified Arabic" w:hAnsi="Simplified Arabic" w:cs="Simplified Arabic"/>
          <w:sz w:val="28"/>
          <w:szCs w:val="28"/>
          <w:rtl/>
        </w:rPr>
        <w:t>:00</w:t>
      </w:r>
      <w:r w:rsidR="002B1B18" w:rsidRPr="00B932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62785" w:rsidRPr="00B93253">
        <w:rPr>
          <w:rFonts w:ascii="Simplified Arabic" w:hAnsi="Simplified Arabic" w:cs="Simplified Arabic"/>
          <w:sz w:val="28"/>
          <w:szCs w:val="28"/>
          <w:rtl/>
        </w:rPr>
        <w:tab/>
      </w:r>
      <w:r w:rsidR="0089530F" w:rsidRPr="00B93253">
        <w:rPr>
          <w:rFonts w:ascii="Simplified Arabic" w:hAnsi="Simplified Arabic" w:cs="Simplified Arabic"/>
          <w:sz w:val="28"/>
          <w:szCs w:val="28"/>
          <w:rtl/>
        </w:rPr>
        <w:t xml:space="preserve">غداء </w:t>
      </w:r>
    </w:p>
    <w:p w:rsidR="002B1B18" w:rsidRPr="00B93253" w:rsidRDefault="002B1B18" w:rsidP="002B1B18">
      <w:pPr>
        <w:spacing w:line="240" w:lineRule="exact"/>
        <w:ind w:left="-86"/>
        <w:rPr>
          <w:rFonts w:ascii="Simplified Arabic" w:hAnsi="Simplified Arabic" w:cs="Simplified Arabic"/>
          <w:sz w:val="28"/>
          <w:szCs w:val="28"/>
          <w:rtl/>
        </w:rPr>
      </w:pPr>
    </w:p>
    <w:p w:rsidR="007F69F8" w:rsidRDefault="0089530F" w:rsidP="007F69F8">
      <w:pPr>
        <w:spacing w:line="400" w:lineRule="exact"/>
        <w:ind w:left="-90"/>
        <w:rPr>
          <w:rFonts w:ascii="Simplified Arabic" w:hAnsi="Simplified Arabic" w:cs="Simplified Arabic"/>
          <w:sz w:val="28"/>
          <w:szCs w:val="28"/>
          <w:rtl/>
        </w:rPr>
      </w:pPr>
      <w:r w:rsidRPr="00B93253">
        <w:rPr>
          <w:rFonts w:ascii="Simplified Arabic" w:hAnsi="Simplified Arabic" w:cs="Simplified Arabic"/>
          <w:sz w:val="28"/>
          <w:szCs w:val="28"/>
          <w:rtl/>
        </w:rPr>
        <w:t>2:00  -  5:</w:t>
      </w:r>
      <w:r w:rsidR="00817F22" w:rsidRPr="00B93253">
        <w:rPr>
          <w:rFonts w:ascii="Simplified Arabic" w:hAnsi="Simplified Arabic" w:cs="Simplified Arabic"/>
          <w:sz w:val="28"/>
          <w:szCs w:val="28"/>
          <w:rtl/>
        </w:rPr>
        <w:t>0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0    </w:t>
      </w:r>
      <w:r w:rsidR="007F69F8">
        <w:rPr>
          <w:rFonts w:ascii="Simplified Arabic" w:hAnsi="Simplified Arabic" w:cs="Simplified Arabic"/>
          <w:sz w:val="28"/>
          <w:szCs w:val="28"/>
          <w:rtl/>
        </w:rPr>
        <w:tab/>
      </w:r>
      <w:r w:rsidR="002B1B18" w:rsidRPr="00B93253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ورشة </w:t>
      </w:r>
      <w:r w:rsidR="005F2F93" w:rsidRPr="00B93253">
        <w:rPr>
          <w:rFonts w:ascii="Simplified Arabic" w:hAnsi="Simplified Arabic" w:cs="Simplified Arabic"/>
          <w:sz w:val="28"/>
          <w:szCs w:val="28"/>
          <w:rtl/>
        </w:rPr>
        <w:t xml:space="preserve">عمل بعنوان 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تصنيف </w:t>
      </w:r>
      <w:r w:rsidR="005F2F93" w:rsidRPr="00B93253">
        <w:rPr>
          <w:rFonts w:ascii="Simplified Arabic" w:hAnsi="Simplified Arabic" w:cs="Simplified Arabic"/>
          <w:sz w:val="28"/>
          <w:szCs w:val="28"/>
          <w:rtl/>
        </w:rPr>
        <w:t xml:space="preserve">الجامعات </w:t>
      </w:r>
      <w:r w:rsidR="007F69F8">
        <w:rPr>
          <w:rFonts w:ascii="Simplified Arabic" w:hAnsi="Simplified Arabic" w:cs="Simplified Arabic"/>
          <w:sz w:val="28"/>
          <w:szCs w:val="28"/>
          <w:rtl/>
        </w:rPr>
        <w:t>العربي</w:t>
      </w:r>
    </w:p>
    <w:p w:rsidR="00C70AE9" w:rsidRPr="007F69F8" w:rsidRDefault="00CB5098" w:rsidP="007F69F8">
      <w:pPr>
        <w:pStyle w:val="ListParagraph"/>
        <w:numPr>
          <w:ilvl w:val="0"/>
          <w:numId w:val="5"/>
        </w:numPr>
        <w:spacing w:line="400" w:lineRule="exact"/>
        <w:ind w:left="2358" w:hanging="180"/>
        <w:rPr>
          <w:rFonts w:ascii="Simplified Arabic" w:hAnsi="Simplified Arabic" w:cs="Simplified Arabic"/>
          <w:sz w:val="28"/>
          <w:szCs w:val="28"/>
        </w:rPr>
      </w:pPr>
      <w:r w:rsidRPr="007F69F8">
        <w:rPr>
          <w:rFonts w:ascii="Simplified Arabic" w:hAnsi="Simplified Arabic" w:cs="Simplified Arabic"/>
          <w:sz w:val="28"/>
          <w:szCs w:val="28"/>
          <w:rtl/>
        </w:rPr>
        <w:t>ال</w:t>
      </w:r>
      <w:r w:rsidR="00C70AE9" w:rsidRPr="007F69F8">
        <w:rPr>
          <w:rFonts w:ascii="Simplified Arabic" w:hAnsi="Simplified Arabic" w:cs="Simplified Arabic"/>
          <w:sz w:val="28"/>
          <w:szCs w:val="28"/>
          <w:rtl/>
        </w:rPr>
        <w:t>جلسة</w:t>
      </w:r>
      <w:r w:rsidRPr="007F69F8">
        <w:rPr>
          <w:rFonts w:ascii="Simplified Arabic" w:hAnsi="Simplified Arabic" w:cs="Simplified Arabic"/>
          <w:sz w:val="28"/>
          <w:szCs w:val="28"/>
          <w:rtl/>
        </w:rPr>
        <w:t xml:space="preserve"> الأولى</w:t>
      </w:r>
      <w:r w:rsidR="00C70AE9" w:rsidRPr="007F69F8">
        <w:rPr>
          <w:rFonts w:ascii="Simplified Arabic" w:hAnsi="Simplified Arabic" w:cs="Simplified Arabic"/>
          <w:sz w:val="28"/>
          <w:szCs w:val="28"/>
          <w:rtl/>
        </w:rPr>
        <w:t xml:space="preserve"> : </w:t>
      </w:r>
      <w:r w:rsidR="00C70AE9" w:rsidRPr="007F69F8">
        <w:rPr>
          <w:rFonts w:ascii="Simplified Arabic" w:hAnsi="Simplified Arabic" w:cs="Simplified Arabic"/>
          <w:sz w:val="28"/>
          <w:szCs w:val="28"/>
        </w:rPr>
        <w:t xml:space="preserve">Higher </w:t>
      </w:r>
      <w:r w:rsidRPr="007F69F8">
        <w:rPr>
          <w:rFonts w:ascii="Simplified Arabic" w:hAnsi="Simplified Arabic" w:cs="Simplified Arabic"/>
          <w:sz w:val="28"/>
          <w:szCs w:val="28"/>
        </w:rPr>
        <w:t>Education Ranking Overview</w:t>
      </w:r>
    </w:p>
    <w:p w:rsidR="00817F22" w:rsidRPr="00B93253" w:rsidRDefault="00817F22" w:rsidP="0008769C">
      <w:pPr>
        <w:spacing w:line="400" w:lineRule="exact"/>
        <w:ind w:left="2088" w:hanging="2178"/>
        <w:rPr>
          <w:rFonts w:ascii="Simplified Arabic" w:hAnsi="Simplified Arabic" w:cs="Simplified Arabic"/>
          <w:sz w:val="28"/>
          <w:szCs w:val="28"/>
          <w:rtl/>
        </w:rPr>
      </w:pP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2:00  – </w:t>
      </w:r>
      <w:r w:rsidR="00CB5098" w:rsidRPr="00B932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2:05    </w:t>
      </w:r>
      <w:r w:rsidR="007F69F8">
        <w:rPr>
          <w:rFonts w:ascii="Simplified Arabic" w:hAnsi="Simplified Arabic" w:cs="Simplified Arabic"/>
          <w:sz w:val="28"/>
          <w:szCs w:val="28"/>
          <w:rtl/>
        </w:rPr>
        <w:tab/>
      </w:r>
      <w:r w:rsidR="00CA62EA" w:rsidRPr="00B932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- مقدمة : </w:t>
      </w:r>
      <w:r w:rsidR="0008769C">
        <w:rPr>
          <w:rFonts w:ascii="Simplified Arabic" w:hAnsi="Simplified Arabic" w:cs="Simplified Arabic" w:hint="cs"/>
          <w:sz w:val="28"/>
          <w:szCs w:val="28"/>
          <w:rtl/>
        </w:rPr>
        <w:t>أ.د.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 أشرف حاتم/ مستشار الجامعة الأمريكية </w:t>
      </w:r>
    </w:p>
    <w:p w:rsidR="00817F22" w:rsidRPr="00B93253" w:rsidRDefault="00817F22" w:rsidP="00CA62EA">
      <w:pPr>
        <w:tabs>
          <w:tab w:val="right" w:pos="2430"/>
        </w:tabs>
        <w:spacing w:line="400" w:lineRule="exact"/>
        <w:ind w:hanging="90"/>
        <w:rPr>
          <w:rFonts w:ascii="Simplified Arabic" w:hAnsi="Simplified Arabic" w:cs="Simplified Arabic"/>
          <w:sz w:val="28"/>
          <w:szCs w:val="28"/>
          <w:rtl/>
        </w:rPr>
      </w:pP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2:05  - </w:t>
      </w:r>
      <w:r w:rsidR="00CB5098" w:rsidRPr="00B932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2:25    </w:t>
      </w:r>
      <w:r w:rsidR="00CA62EA" w:rsidRPr="00B93253">
        <w:rPr>
          <w:rFonts w:ascii="Simplified Arabic" w:hAnsi="Simplified Arabic" w:cs="Simplified Arabic"/>
          <w:sz w:val="28"/>
          <w:szCs w:val="28"/>
        </w:rPr>
        <w:t xml:space="preserve"> </w:t>
      </w:r>
      <w:r w:rsidR="007F69F8">
        <w:rPr>
          <w:rFonts w:ascii="Simplified Arabic" w:hAnsi="Simplified Arabic" w:cs="Simplified Arabic"/>
          <w:sz w:val="28"/>
          <w:szCs w:val="28"/>
          <w:rtl/>
        </w:rPr>
        <w:tab/>
      </w:r>
      <w:r w:rsidR="007F69F8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>- أ.د. عبدالرحيم الحنيطي/الأمين العام المساعد لاتحاد الجامعات العربية</w:t>
      </w:r>
    </w:p>
    <w:p w:rsidR="00C70AE9" w:rsidRDefault="00C70AE9" w:rsidP="00A4766B">
      <w:pPr>
        <w:tabs>
          <w:tab w:val="right" w:pos="2430"/>
        </w:tabs>
        <w:spacing w:line="400" w:lineRule="exact"/>
        <w:ind w:hanging="90"/>
        <w:rPr>
          <w:rFonts w:ascii="Simplified Arabic" w:hAnsi="Simplified Arabic" w:cs="Simplified Arabic"/>
          <w:sz w:val="28"/>
          <w:szCs w:val="28"/>
          <w:rtl/>
        </w:rPr>
      </w:pP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2:25  - </w:t>
      </w:r>
      <w:r w:rsidR="00CB5098" w:rsidRPr="00B932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2:45   </w:t>
      </w:r>
      <w:r w:rsidR="007F69F8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A62EA" w:rsidRPr="00B932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="00A4766B">
        <w:rPr>
          <w:rFonts w:ascii="Simplified Arabic" w:hAnsi="Simplified Arabic" w:cs="Simplified Arabic"/>
          <w:sz w:val="28"/>
          <w:szCs w:val="28"/>
        </w:rPr>
        <w:t>Prof. Ashwin Fernandes</w:t>
      </w:r>
      <w:r w:rsidR="00A4766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proofErr w:type="gramStart"/>
      <w:r w:rsidRPr="00B93253">
        <w:rPr>
          <w:rFonts w:ascii="Simplified Arabic" w:hAnsi="Simplified Arabic" w:cs="Simplified Arabic"/>
          <w:sz w:val="28"/>
          <w:szCs w:val="28"/>
          <w:rtl/>
        </w:rPr>
        <w:t>ممثل</w:t>
      </w:r>
      <w:r w:rsidR="00A4766B">
        <w:rPr>
          <w:rFonts w:ascii="Simplified Arabic" w:hAnsi="Simplified Arabic" w:cs="Simplified Arabic"/>
          <w:sz w:val="28"/>
          <w:szCs w:val="28"/>
        </w:rPr>
        <w:t xml:space="preserve"> </w:t>
      </w:r>
      <w:r w:rsidR="00A4766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93253">
        <w:rPr>
          <w:rFonts w:ascii="Simplified Arabic" w:hAnsi="Simplified Arabic" w:cs="Simplified Arabic"/>
          <w:sz w:val="28"/>
          <w:szCs w:val="28"/>
        </w:rPr>
        <w:t>QS</w:t>
      </w:r>
      <w:proofErr w:type="gramEnd"/>
    </w:p>
    <w:p w:rsidR="0008769C" w:rsidRDefault="0008769C" w:rsidP="0008769C">
      <w:pPr>
        <w:tabs>
          <w:tab w:val="right" w:pos="2430"/>
        </w:tabs>
        <w:spacing w:line="400" w:lineRule="exact"/>
        <w:ind w:hanging="90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2:45  - 3:05  </w:t>
      </w:r>
      <w:r>
        <w:rPr>
          <w:rFonts w:ascii="Simplified Arabic" w:hAnsi="Simplified Arabic" w:cs="Simplified Arabic"/>
          <w:sz w:val="28"/>
          <w:szCs w:val="28"/>
        </w:rPr>
        <w:t xml:space="preserve">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>
        <w:rPr>
          <w:rFonts w:ascii="Simplified Arabic" w:hAnsi="Simplified Arabic" w:cs="Simplified Arabic"/>
          <w:sz w:val="28"/>
          <w:szCs w:val="28"/>
        </w:rPr>
        <w:t xml:space="preserve">- 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</w:rPr>
        <w:t xml:space="preserve">   Will Sanchez</w:t>
      </w:r>
      <w:r>
        <w:rPr>
          <w:rFonts w:ascii="Simplified Arabic" w:hAnsi="Simplified Arabic" w:cs="Simplified Arabic" w:hint="cs"/>
          <w:sz w:val="28"/>
          <w:szCs w:val="28"/>
          <w:rtl/>
        </w:rPr>
        <w:t>ممثل التايمز</w:t>
      </w:r>
    </w:p>
    <w:p w:rsidR="00C70AE9" w:rsidRPr="00B93253" w:rsidRDefault="0008769C" w:rsidP="0008769C">
      <w:pPr>
        <w:tabs>
          <w:tab w:val="right" w:pos="2430"/>
        </w:tabs>
        <w:spacing w:line="400" w:lineRule="exact"/>
        <w:ind w:hanging="9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3:05  - 3:25        - </w:t>
      </w:r>
      <w:r w:rsidR="00C70AE9" w:rsidRPr="00B93253">
        <w:rPr>
          <w:rFonts w:ascii="Simplified Arabic" w:hAnsi="Simplified Arabic" w:cs="Simplified Arabic"/>
          <w:sz w:val="28"/>
          <w:szCs w:val="28"/>
          <w:rtl/>
        </w:rPr>
        <w:t xml:space="preserve">ممثل </w:t>
      </w:r>
      <w:r w:rsidR="00C70AE9" w:rsidRPr="00B93253">
        <w:rPr>
          <w:rFonts w:ascii="Simplified Arabic" w:hAnsi="Simplified Arabic" w:cs="Simplified Arabic"/>
          <w:sz w:val="28"/>
          <w:szCs w:val="28"/>
        </w:rPr>
        <w:t>Elsevier</w:t>
      </w:r>
    </w:p>
    <w:p w:rsidR="00C70AE9" w:rsidRDefault="00C70AE9" w:rsidP="00CA62EA">
      <w:pPr>
        <w:tabs>
          <w:tab w:val="right" w:pos="2430"/>
        </w:tabs>
        <w:spacing w:line="400" w:lineRule="exact"/>
        <w:ind w:hanging="90"/>
        <w:rPr>
          <w:rFonts w:ascii="Simplified Arabic" w:hAnsi="Simplified Arabic" w:cs="Simplified Arabic"/>
          <w:sz w:val="28"/>
          <w:szCs w:val="28"/>
          <w:rtl/>
        </w:rPr>
      </w:pPr>
      <w:r w:rsidRPr="00B93253">
        <w:rPr>
          <w:rFonts w:ascii="Simplified Arabic" w:hAnsi="Simplified Arabic" w:cs="Simplified Arabic"/>
          <w:sz w:val="28"/>
          <w:szCs w:val="28"/>
          <w:rtl/>
        </w:rPr>
        <w:lastRenderedPageBreak/>
        <w:t>3:05  -</w:t>
      </w:r>
      <w:r w:rsidR="00CB5098" w:rsidRPr="00B932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 3:55</w:t>
      </w:r>
      <w:r w:rsidR="00CB5098" w:rsidRPr="00B93253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  </w:t>
      </w:r>
      <w:r w:rsidR="007F69F8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CA62EA" w:rsidRPr="00B93253">
        <w:rPr>
          <w:rFonts w:ascii="Simplified Arabic" w:hAnsi="Simplified Arabic" w:cs="Simplified Arabic"/>
          <w:sz w:val="28"/>
          <w:szCs w:val="28"/>
        </w:rPr>
        <w:t xml:space="preserve"> 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 - مناقشة</w:t>
      </w:r>
    </w:p>
    <w:p w:rsidR="00CA62EA" w:rsidRPr="00B93253" w:rsidRDefault="00CA62EA" w:rsidP="00CA62EA">
      <w:pPr>
        <w:spacing w:line="400" w:lineRule="exact"/>
        <w:ind w:left="-90" w:firstLine="2178"/>
        <w:rPr>
          <w:rFonts w:ascii="Simplified Arabic" w:hAnsi="Simplified Arabic" w:cs="Simplified Arabic"/>
          <w:sz w:val="28"/>
          <w:szCs w:val="28"/>
        </w:rPr>
      </w:pP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- الجلسة الثانية : </w:t>
      </w:r>
      <w:r w:rsidRPr="00B93253">
        <w:rPr>
          <w:rFonts w:ascii="Simplified Arabic" w:hAnsi="Simplified Arabic" w:cs="Simplified Arabic"/>
          <w:sz w:val="28"/>
          <w:szCs w:val="28"/>
        </w:rPr>
        <w:t>Ranking Perspectives of Arab Universities</w:t>
      </w:r>
    </w:p>
    <w:p w:rsidR="00DE5BEA" w:rsidRPr="00B93253" w:rsidRDefault="00DE5BEA" w:rsidP="00CC6C41">
      <w:pPr>
        <w:tabs>
          <w:tab w:val="right" w:pos="2430"/>
        </w:tabs>
        <w:spacing w:line="400" w:lineRule="exact"/>
        <w:ind w:hanging="90"/>
        <w:rPr>
          <w:rFonts w:ascii="Simplified Arabic" w:hAnsi="Simplified Arabic" w:cs="Simplified Arabic"/>
          <w:sz w:val="28"/>
          <w:szCs w:val="28"/>
          <w:rtl/>
        </w:rPr>
      </w:pPr>
      <w:r w:rsidRPr="00B93253">
        <w:rPr>
          <w:rFonts w:ascii="Simplified Arabic" w:hAnsi="Simplified Arabic" w:cs="Simplified Arabic"/>
          <w:sz w:val="28"/>
          <w:szCs w:val="28"/>
          <w:rtl/>
        </w:rPr>
        <w:t>4</w:t>
      </w:r>
      <w:r w:rsidR="00CA62EA" w:rsidRPr="00B93253">
        <w:rPr>
          <w:rFonts w:ascii="Simplified Arabic" w:hAnsi="Simplified Arabic" w:cs="Simplified Arabic"/>
          <w:sz w:val="28"/>
          <w:szCs w:val="28"/>
          <w:rtl/>
        </w:rPr>
        <w:t xml:space="preserve">:00  –  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>4</w:t>
      </w:r>
      <w:r w:rsidR="00CA62EA" w:rsidRPr="00B93253">
        <w:rPr>
          <w:rFonts w:ascii="Simplified Arabic" w:hAnsi="Simplified Arabic" w:cs="Simplified Arabic"/>
          <w:sz w:val="28"/>
          <w:szCs w:val="28"/>
          <w:rtl/>
        </w:rPr>
        <w:t xml:space="preserve">:05    </w:t>
      </w:r>
      <w:r w:rsidR="007F69F8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CA62EA" w:rsidRPr="00B93253">
        <w:rPr>
          <w:rFonts w:ascii="Simplified Arabic" w:hAnsi="Simplified Arabic" w:cs="Simplified Arabic"/>
          <w:sz w:val="28"/>
          <w:szCs w:val="28"/>
          <w:rtl/>
        </w:rPr>
        <w:t xml:space="preserve"> - مقدمة :</w:t>
      </w:r>
      <w:r w:rsidR="00CC6C41">
        <w:rPr>
          <w:rFonts w:ascii="Simplified Arabic" w:hAnsi="Simplified Arabic" w:cs="Simplified Arabic" w:hint="cs"/>
          <w:sz w:val="28"/>
          <w:szCs w:val="28"/>
          <w:rtl/>
        </w:rPr>
        <w:t xml:space="preserve"> أ.</w:t>
      </w:r>
      <w:r w:rsidRPr="00B93253">
        <w:rPr>
          <w:rFonts w:ascii="Simplified Arabic" w:hAnsi="Simplified Arabic" w:cs="Simplified Arabic"/>
          <w:sz w:val="28"/>
          <w:szCs w:val="28"/>
        </w:rPr>
        <w:t xml:space="preserve"> </w:t>
      </w:r>
      <w:r w:rsidR="00CC6C41"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>. إيهاب عبد الرحمن/ وكيل الجامعة الأمريكية بالقاهرة</w:t>
      </w:r>
    </w:p>
    <w:p w:rsidR="00DE5BEA" w:rsidRPr="00B93253" w:rsidRDefault="00DE5BEA" w:rsidP="00DE5BEA">
      <w:pPr>
        <w:tabs>
          <w:tab w:val="right" w:pos="2430"/>
        </w:tabs>
        <w:spacing w:line="400" w:lineRule="exact"/>
        <w:ind w:hanging="90"/>
        <w:rPr>
          <w:rFonts w:ascii="Simplified Arabic" w:hAnsi="Simplified Arabic" w:cs="Simplified Arabic"/>
          <w:sz w:val="28"/>
          <w:szCs w:val="28"/>
          <w:rtl/>
        </w:rPr>
      </w:pPr>
      <w:r w:rsidRPr="00B93253">
        <w:rPr>
          <w:rFonts w:ascii="Simplified Arabic" w:hAnsi="Simplified Arabic" w:cs="Simplified Arabic"/>
          <w:sz w:val="28"/>
          <w:szCs w:val="28"/>
          <w:rtl/>
        </w:rPr>
        <w:t>4</w:t>
      </w:r>
      <w:r w:rsidR="00CA62EA" w:rsidRPr="00B93253">
        <w:rPr>
          <w:rFonts w:ascii="Simplified Arabic" w:hAnsi="Simplified Arabic" w:cs="Simplified Arabic"/>
          <w:sz w:val="28"/>
          <w:szCs w:val="28"/>
          <w:rtl/>
        </w:rPr>
        <w:t xml:space="preserve">:05  -  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>5</w:t>
      </w:r>
      <w:r w:rsidR="00CA62EA" w:rsidRPr="00B93253">
        <w:rPr>
          <w:rFonts w:ascii="Simplified Arabic" w:hAnsi="Simplified Arabic" w:cs="Simplified Arabic"/>
          <w:sz w:val="28"/>
          <w:szCs w:val="28"/>
          <w:rtl/>
        </w:rPr>
        <w:t>: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>00</w:t>
      </w:r>
      <w:r w:rsidR="00CA62EA" w:rsidRPr="00B93253">
        <w:rPr>
          <w:rFonts w:ascii="Simplified Arabic" w:hAnsi="Simplified Arabic" w:cs="Simplified Arabic"/>
          <w:sz w:val="28"/>
          <w:szCs w:val="28"/>
          <w:rtl/>
        </w:rPr>
        <w:t xml:space="preserve">    </w:t>
      </w:r>
      <w:r w:rsidR="007F69F8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="00CA62EA" w:rsidRPr="00B93253">
        <w:rPr>
          <w:rFonts w:ascii="Simplified Arabic" w:hAnsi="Simplified Arabic" w:cs="Simplified Arabic"/>
          <w:sz w:val="28"/>
          <w:szCs w:val="28"/>
          <w:rtl/>
        </w:rPr>
        <w:t xml:space="preserve"> - </w:t>
      </w: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مناقشة </w:t>
      </w:r>
    </w:p>
    <w:p w:rsidR="002B1A41" w:rsidRPr="00B93253" w:rsidRDefault="002B1A41" w:rsidP="007F69F8">
      <w:pPr>
        <w:pStyle w:val="ListParagraph"/>
        <w:numPr>
          <w:ilvl w:val="0"/>
          <w:numId w:val="5"/>
        </w:numPr>
        <w:tabs>
          <w:tab w:val="right" w:pos="2430"/>
        </w:tabs>
        <w:spacing w:line="400" w:lineRule="exact"/>
        <w:ind w:left="2358" w:hanging="270"/>
        <w:rPr>
          <w:rFonts w:ascii="Simplified Arabic" w:hAnsi="Simplified Arabic" w:cs="Simplified Arabic"/>
          <w:sz w:val="28"/>
          <w:szCs w:val="28"/>
        </w:rPr>
      </w:pPr>
      <w:r w:rsidRPr="00B93253">
        <w:rPr>
          <w:rFonts w:ascii="Simplified Arabic" w:hAnsi="Simplified Arabic" w:cs="Simplified Arabic"/>
          <w:sz w:val="28"/>
          <w:szCs w:val="28"/>
          <w:rtl/>
        </w:rPr>
        <w:t>د. أحمد ال</w:t>
      </w:r>
      <w:bookmarkStart w:id="0" w:name="_GoBack"/>
      <w:bookmarkEnd w:id="0"/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جبيلي/ المدير التنفيذي للاعتماد الأكاديمي والتقييم – المركز الوطني للتقييم والاعتماد الأكاديمي – السعودية </w:t>
      </w:r>
    </w:p>
    <w:p w:rsidR="002B1A41" w:rsidRPr="00B93253" w:rsidRDefault="002B1A41" w:rsidP="007F69F8">
      <w:pPr>
        <w:pStyle w:val="ListParagraph"/>
        <w:numPr>
          <w:ilvl w:val="0"/>
          <w:numId w:val="5"/>
        </w:numPr>
        <w:tabs>
          <w:tab w:val="right" w:pos="2358"/>
        </w:tabs>
        <w:spacing w:line="400" w:lineRule="exact"/>
        <w:ind w:hanging="2142"/>
        <w:rPr>
          <w:rFonts w:ascii="Simplified Arabic" w:hAnsi="Simplified Arabic" w:cs="Simplified Arabic"/>
          <w:sz w:val="28"/>
          <w:szCs w:val="28"/>
        </w:rPr>
      </w:pPr>
      <w:r w:rsidRPr="00B93253">
        <w:rPr>
          <w:rFonts w:ascii="Simplified Arabic" w:hAnsi="Simplified Arabic" w:cs="Simplified Arabic"/>
          <w:sz w:val="28"/>
          <w:szCs w:val="28"/>
          <w:rtl/>
        </w:rPr>
        <w:t>د. عمرو عدلي/ نائب وزير التعليم العالي والبحث العلمي – مصر.</w:t>
      </w:r>
    </w:p>
    <w:p w:rsidR="002B1A41" w:rsidRPr="00B93253" w:rsidRDefault="002B1A41" w:rsidP="007F69F8">
      <w:pPr>
        <w:pStyle w:val="ListParagraph"/>
        <w:numPr>
          <w:ilvl w:val="0"/>
          <w:numId w:val="5"/>
        </w:numPr>
        <w:tabs>
          <w:tab w:val="right" w:pos="2358"/>
        </w:tabs>
        <w:spacing w:line="400" w:lineRule="exact"/>
        <w:ind w:hanging="2142"/>
        <w:rPr>
          <w:rFonts w:ascii="Simplified Arabic" w:hAnsi="Simplified Arabic" w:cs="Simplified Arabic"/>
          <w:sz w:val="28"/>
          <w:szCs w:val="28"/>
        </w:rPr>
      </w:pPr>
      <w:r w:rsidRPr="00B93253">
        <w:rPr>
          <w:rFonts w:ascii="Simplified Arabic" w:hAnsi="Simplified Arabic" w:cs="Simplified Arabic"/>
          <w:sz w:val="28"/>
          <w:szCs w:val="28"/>
          <w:rtl/>
        </w:rPr>
        <w:t>د. بشير الزعبي/ رئيس هيئة اعتماد التعليم العالي – الأردن</w:t>
      </w:r>
    </w:p>
    <w:p w:rsidR="002B1A41" w:rsidRPr="00B93253" w:rsidRDefault="002B1A41" w:rsidP="007F69F8">
      <w:pPr>
        <w:pStyle w:val="ListParagraph"/>
        <w:numPr>
          <w:ilvl w:val="0"/>
          <w:numId w:val="5"/>
        </w:numPr>
        <w:tabs>
          <w:tab w:val="right" w:pos="2358"/>
        </w:tabs>
        <w:spacing w:line="400" w:lineRule="exact"/>
        <w:ind w:hanging="2142"/>
        <w:rPr>
          <w:rFonts w:ascii="Simplified Arabic" w:hAnsi="Simplified Arabic" w:cs="Simplified Arabic"/>
          <w:sz w:val="28"/>
          <w:szCs w:val="28"/>
        </w:rPr>
      </w:pP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د. محمد أبو العلا، مدير هيئة الاعتماد الأكاديمي – الإمارات </w:t>
      </w:r>
    </w:p>
    <w:p w:rsidR="002B1A41" w:rsidRPr="00B93253" w:rsidRDefault="002B1A41" w:rsidP="007F69F8">
      <w:pPr>
        <w:pStyle w:val="ListParagraph"/>
        <w:numPr>
          <w:ilvl w:val="0"/>
          <w:numId w:val="5"/>
        </w:numPr>
        <w:tabs>
          <w:tab w:val="right" w:pos="2358"/>
        </w:tabs>
        <w:spacing w:line="400" w:lineRule="exact"/>
        <w:ind w:hanging="2142"/>
        <w:rPr>
          <w:rFonts w:ascii="Simplified Arabic" w:hAnsi="Simplified Arabic" w:cs="Simplified Arabic"/>
          <w:sz w:val="28"/>
          <w:szCs w:val="28"/>
        </w:rPr>
      </w:pPr>
      <w:r w:rsidRPr="00B93253">
        <w:rPr>
          <w:rFonts w:ascii="Simplified Arabic" w:hAnsi="Simplified Arabic" w:cs="Simplified Arabic"/>
          <w:sz w:val="28"/>
          <w:szCs w:val="28"/>
          <w:rtl/>
        </w:rPr>
        <w:t>د. يوهانسون عيد/ رئيس الهيئة القومية لضمان جودة التعليم والاعتماد – مصر</w:t>
      </w:r>
    </w:p>
    <w:p w:rsidR="00C70AE9" w:rsidRPr="00B93253" w:rsidRDefault="002B1A41" w:rsidP="007F69F8">
      <w:pPr>
        <w:pStyle w:val="ListParagraph"/>
        <w:numPr>
          <w:ilvl w:val="0"/>
          <w:numId w:val="5"/>
        </w:numPr>
        <w:tabs>
          <w:tab w:val="right" w:pos="2358"/>
        </w:tabs>
        <w:spacing w:line="400" w:lineRule="exact"/>
        <w:ind w:hanging="2142"/>
        <w:rPr>
          <w:rFonts w:ascii="Simplified Arabic" w:hAnsi="Simplified Arabic" w:cs="Simplified Arabic"/>
          <w:sz w:val="28"/>
          <w:szCs w:val="28"/>
          <w:rtl/>
        </w:rPr>
      </w:pP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ختام وتوصيات </w:t>
      </w:r>
    </w:p>
    <w:p w:rsidR="00F64A6E" w:rsidRPr="00B93253" w:rsidRDefault="00F717FE" w:rsidP="007F69F8">
      <w:pPr>
        <w:tabs>
          <w:tab w:val="right" w:pos="2358"/>
        </w:tabs>
        <w:spacing w:line="400" w:lineRule="exact"/>
        <w:ind w:left="26" w:hanging="2142"/>
        <w:rPr>
          <w:rFonts w:ascii="Simplified Arabic" w:hAnsi="Simplified Arabic" w:cs="Simplified Arabic"/>
          <w:sz w:val="28"/>
          <w:szCs w:val="28"/>
          <w:rtl/>
        </w:rPr>
      </w:pP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562785" w:rsidRPr="00B93253" w:rsidRDefault="00562785" w:rsidP="002B1B18">
      <w:pPr>
        <w:spacing w:line="400" w:lineRule="exact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B9325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اليوم </w:t>
      </w:r>
      <w:r w:rsidR="00FA316C" w:rsidRPr="00B9325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الثالث</w:t>
      </w:r>
      <w:r w:rsidRPr="00B9325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 </w:t>
      </w:r>
      <w:r w:rsidR="002B1B18" w:rsidRPr="00B9325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السبت</w:t>
      </w:r>
      <w:r w:rsidRPr="00B9325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="002B1B18" w:rsidRPr="00B9325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23</w:t>
      </w:r>
      <w:r w:rsidRPr="00B9325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/</w:t>
      </w:r>
      <w:r w:rsidR="002B1B18" w:rsidRPr="00B9325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3</w:t>
      </w:r>
      <w:r w:rsidRPr="00B9325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/201</w:t>
      </w:r>
      <w:r w:rsidR="002B1B18" w:rsidRPr="00B9325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9</w:t>
      </w:r>
      <w:r w:rsidRPr="00B93253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</w:p>
    <w:p w:rsidR="00EE21A4" w:rsidRPr="00B93253" w:rsidRDefault="00EE21A4" w:rsidP="00EE21A4">
      <w:pPr>
        <w:spacing w:line="240" w:lineRule="exact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</w:p>
    <w:p w:rsidR="00E22410" w:rsidRPr="00B93253" w:rsidRDefault="00562785" w:rsidP="009B15BB">
      <w:pPr>
        <w:pStyle w:val="ListParagraph"/>
        <w:numPr>
          <w:ilvl w:val="0"/>
          <w:numId w:val="2"/>
        </w:numPr>
        <w:spacing w:line="400" w:lineRule="exact"/>
        <w:ind w:left="429" w:right="142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B93253">
        <w:rPr>
          <w:rFonts w:ascii="Simplified Arabic" w:hAnsi="Simplified Arabic" w:cs="Simplified Arabic"/>
          <w:sz w:val="28"/>
          <w:szCs w:val="28"/>
          <w:rtl/>
        </w:rPr>
        <w:t xml:space="preserve">مغادرة الوفود المشاركة </w:t>
      </w:r>
    </w:p>
    <w:sectPr w:rsidR="00E22410" w:rsidRPr="00B93253" w:rsidSect="00E63512">
      <w:pgSz w:w="12240" w:h="15840"/>
      <w:pgMar w:top="1440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47F5F"/>
    <w:multiLevelType w:val="hybridMultilevel"/>
    <w:tmpl w:val="E6863F92"/>
    <w:lvl w:ilvl="0" w:tplc="5726C426">
      <w:start w:val="21"/>
      <w:numFmt w:val="bullet"/>
      <w:lvlText w:val="-"/>
      <w:lvlJc w:val="left"/>
      <w:pPr>
        <w:ind w:left="4230" w:hanging="360"/>
      </w:pPr>
      <w:rPr>
        <w:rFonts w:ascii="Simplified Arabic" w:eastAsia="SimSun" w:hAnsi="Simplified Arabic" w:cs="Simplified Arabic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445AE"/>
    <w:multiLevelType w:val="hybridMultilevel"/>
    <w:tmpl w:val="0D0E140C"/>
    <w:lvl w:ilvl="0" w:tplc="4BB6F824">
      <w:numFmt w:val="bullet"/>
      <w:lvlText w:val=""/>
      <w:lvlJc w:val="left"/>
      <w:pPr>
        <w:ind w:left="720" w:hanging="360"/>
      </w:pPr>
      <w:rPr>
        <w:rFonts w:ascii="Symbol" w:eastAsia="SimSu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23E61"/>
    <w:multiLevelType w:val="hybridMultilevel"/>
    <w:tmpl w:val="98546884"/>
    <w:lvl w:ilvl="0" w:tplc="E91EA1EE">
      <w:numFmt w:val="bullet"/>
      <w:lvlText w:val="-"/>
      <w:lvlJc w:val="left"/>
      <w:pPr>
        <w:ind w:left="3240" w:hanging="360"/>
      </w:pPr>
      <w:rPr>
        <w:rFonts w:ascii="Simplified Arabic" w:eastAsia="SimSu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44EA048F"/>
    <w:multiLevelType w:val="hybridMultilevel"/>
    <w:tmpl w:val="D73481D2"/>
    <w:lvl w:ilvl="0" w:tplc="C456B7EE">
      <w:start w:val="7"/>
      <w:numFmt w:val="bullet"/>
      <w:lvlText w:val="-"/>
      <w:lvlJc w:val="left"/>
      <w:pPr>
        <w:ind w:left="1800" w:hanging="360"/>
      </w:pPr>
      <w:rPr>
        <w:rFonts w:ascii="Simplified Arabic" w:eastAsia="SimSu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30851B4"/>
    <w:multiLevelType w:val="multilevel"/>
    <w:tmpl w:val="4B848BC4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11"/>
      <w:numFmt w:val="decimal"/>
      <w:lvlText w:val="%1-%2"/>
      <w:lvlJc w:val="left"/>
      <w:pPr>
        <w:tabs>
          <w:tab w:val="num" w:pos="1423"/>
        </w:tabs>
        <w:ind w:left="1423" w:hanging="1410"/>
      </w:pPr>
    </w:lvl>
    <w:lvl w:ilvl="2">
      <w:start w:val="30"/>
      <w:numFmt w:val="decimal"/>
      <w:lvlText w:val="%1-%2.%3"/>
      <w:lvlJc w:val="left"/>
      <w:pPr>
        <w:tabs>
          <w:tab w:val="num" w:pos="1410"/>
        </w:tabs>
        <w:ind w:left="1410" w:hanging="1410"/>
      </w:pPr>
    </w:lvl>
    <w:lvl w:ilvl="3">
      <w:start w:val="1"/>
      <w:numFmt w:val="decimal"/>
      <w:lvlText w:val="%1-%2.%3.%4"/>
      <w:lvlJc w:val="left"/>
      <w:pPr>
        <w:tabs>
          <w:tab w:val="num" w:pos="1449"/>
        </w:tabs>
        <w:ind w:left="1449" w:hanging="1410"/>
      </w:pPr>
    </w:lvl>
    <w:lvl w:ilvl="4">
      <w:start w:val="1"/>
      <w:numFmt w:val="decimal"/>
      <w:lvlText w:val="%1-%2.%3.%4.%5"/>
      <w:lvlJc w:val="left"/>
      <w:pPr>
        <w:tabs>
          <w:tab w:val="num" w:pos="1462"/>
        </w:tabs>
        <w:ind w:left="1462" w:hanging="1410"/>
      </w:pPr>
    </w:lvl>
    <w:lvl w:ilvl="5">
      <w:start w:val="1"/>
      <w:numFmt w:val="decimal"/>
      <w:lvlText w:val="%1-%2.%3.%4.%5.%6"/>
      <w:lvlJc w:val="left"/>
      <w:pPr>
        <w:tabs>
          <w:tab w:val="num" w:pos="1475"/>
        </w:tabs>
        <w:ind w:left="1475" w:hanging="1410"/>
      </w:pPr>
    </w:lvl>
    <w:lvl w:ilvl="6">
      <w:start w:val="1"/>
      <w:numFmt w:val="decimal"/>
      <w:lvlText w:val="%1-%2.%3.%4.%5.%6.%7"/>
      <w:lvlJc w:val="left"/>
      <w:pPr>
        <w:tabs>
          <w:tab w:val="num" w:pos="1518"/>
        </w:tabs>
        <w:ind w:left="1518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531"/>
        </w:tabs>
        <w:ind w:left="1531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904"/>
        </w:tabs>
        <w:ind w:left="1904" w:hanging="1800"/>
      </w:pPr>
    </w:lvl>
  </w:abstractNum>
  <w:num w:numId="1">
    <w:abstractNumId w:val="4"/>
    <w:lvlOverride w:ilvl="0">
      <w:startOverride w:val="11"/>
    </w:lvlOverride>
    <w:lvlOverride w:ilvl="1">
      <w:startOverride w:val="11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D2"/>
    <w:rsid w:val="00033BE7"/>
    <w:rsid w:val="00052C41"/>
    <w:rsid w:val="00053616"/>
    <w:rsid w:val="000636F1"/>
    <w:rsid w:val="0008769C"/>
    <w:rsid w:val="00090DD7"/>
    <w:rsid w:val="000B239E"/>
    <w:rsid w:val="000C5ECF"/>
    <w:rsid w:val="00104292"/>
    <w:rsid w:val="00125FF8"/>
    <w:rsid w:val="00146FAE"/>
    <w:rsid w:val="00182E02"/>
    <w:rsid w:val="00193AF9"/>
    <w:rsid w:val="001B4CF4"/>
    <w:rsid w:val="001F5341"/>
    <w:rsid w:val="002713D7"/>
    <w:rsid w:val="002723DB"/>
    <w:rsid w:val="002928A5"/>
    <w:rsid w:val="002B1A41"/>
    <w:rsid w:val="002B1B18"/>
    <w:rsid w:val="002B51F9"/>
    <w:rsid w:val="00300656"/>
    <w:rsid w:val="00357140"/>
    <w:rsid w:val="00360071"/>
    <w:rsid w:val="00366B3F"/>
    <w:rsid w:val="00384257"/>
    <w:rsid w:val="00395D0B"/>
    <w:rsid w:val="003A6F54"/>
    <w:rsid w:val="003F5419"/>
    <w:rsid w:val="00421722"/>
    <w:rsid w:val="00490E68"/>
    <w:rsid w:val="004D2EA1"/>
    <w:rsid w:val="005067D2"/>
    <w:rsid w:val="00516B0C"/>
    <w:rsid w:val="005314BE"/>
    <w:rsid w:val="00562785"/>
    <w:rsid w:val="005F2F93"/>
    <w:rsid w:val="00602419"/>
    <w:rsid w:val="00602F81"/>
    <w:rsid w:val="006158EF"/>
    <w:rsid w:val="006434D3"/>
    <w:rsid w:val="00692598"/>
    <w:rsid w:val="006F4A2E"/>
    <w:rsid w:val="007572A5"/>
    <w:rsid w:val="0076183A"/>
    <w:rsid w:val="007662B8"/>
    <w:rsid w:val="007F69F8"/>
    <w:rsid w:val="00817F22"/>
    <w:rsid w:val="0089530F"/>
    <w:rsid w:val="008D3ECA"/>
    <w:rsid w:val="008F0D33"/>
    <w:rsid w:val="008F199F"/>
    <w:rsid w:val="00992CD6"/>
    <w:rsid w:val="009978BB"/>
    <w:rsid w:val="00A00AB6"/>
    <w:rsid w:val="00A359D9"/>
    <w:rsid w:val="00A4766B"/>
    <w:rsid w:val="00A67315"/>
    <w:rsid w:val="00A7102F"/>
    <w:rsid w:val="00AA39E5"/>
    <w:rsid w:val="00AB7295"/>
    <w:rsid w:val="00B2484D"/>
    <w:rsid w:val="00B62E0D"/>
    <w:rsid w:val="00B77358"/>
    <w:rsid w:val="00B93253"/>
    <w:rsid w:val="00BD6F13"/>
    <w:rsid w:val="00BE3909"/>
    <w:rsid w:val="00C06524"/>
    <w:rsid w:val="00C70AE9"/>
    <w:rsid w:val="00CA62EA"/>
    <w:rsid w:val="00CB5098"/>
    <w:rsid w:val="00CC6C41"/>
    <w:rsid w:val="00D70223"/>
    <w:rsid w:val="00D8047D"/>
    <w:rsid w:val="00DD1E9B"/>
    <w:rsid w:val="00DE5BEA"/>
    <w:rsid w:val="00DF6A03"/>
    <w:rsid w:val="00E22410"/>
    <w:rsid w:val="00E54834"/>
    <w:rsid w:val="00E54E5C"/>
    <w:rsid w:val="00E55CF9"/>
    <w:rsid w:val="00E63512"/>
    <w:rsid w:val="00E90845"/>
    <w:rsid w:val="00E96873"/>
    <w:rsid w:val="00EB6B31"/>
    <w:rsid w:val="00EE21A4"/>
    <w:rsid w:val="00F64A6E"/>
    <w:rsid w:val="00F717FE"/>
    <w:rsid w:val="00FA316C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5CD57D-7A48-404F-ABE0-3F04FB59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785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8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A5"/>
    <w:rPr>
      <w:rFonts w:ascii="Segoe UI" w:eastAsia="SimSun" w:hAnsi="Segoe UI" w:cs="Segoe UI"/>
      <w:sz w:val="18"/>
      <w:szCs w:val="18"/>
      <w:lang w:eastAsia="zh-CN" w:bidi="ar-JO"/>
    </w:rPr>
  </w:style>
  <w:style w:type="paragraph" w:styleId="Title">
    <w:name w:val="Title"/>
    <w:basedOn w:val="Normal"/>
    <w:link w:val="TitleChar"/>
    <w:qFormat/>
    <w:rsid w:val="000B239E"/>
    <w:pPr>
      <w:jc w:val="center"/>
    </w:pPr>
    <w:rPr>
      <w:rFonts w:eastAsia="Times New Roman" w:cs="Simplified Arabic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rsid w:val="000B239E"/>
    <w:rPr>
      <w:rFonts w:ascii="Times New Roman" w:eastAsia="Times New Roman" w:hAnsi="Times New Roman" w:cs="Simplified Arabic"/>
      <w:sz w:val="28"/>
      <w:szCs w:val="28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A50787C648B4D8B826BB62D6AC2FA" ma:contentTypeVersion="0" ma:contentTypeDescription="Create a new document." ma:contentTypeScope="" ma:versionID="64ba3e4f7d7d2ff68945364e4b988724">
  <xsd:schema xmlns:xsd="http://www.w3.org/2001/XMLSchema" xmlns:xs="http://www.w3.org/2001/XMLSchema" xmlns:p="http://schemas.microsoft.com/office/2006/metadata/properties" xmlns:ns2="c7a6330d-412d-4ad4-b6b5-ba6c2f765c50" targetNamespace="http://schemas.microsoft.com/office/2006/metadata/properties" ma:root="true" ma:fieldsID="65e2a4a79291689f496ed41f52264321" ns2:_="">
    <xsd:import namespace="c7a6330d-412d-4ad4-b6b5-ba6c2f765c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330d-412d-4ad4-b6b5-ba6c2f765c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a6330d-412d-4ad4-b6b5-ba6c2f765c50">KQMK4WHZNSPF-8-626</_dlc_DocId>
    <_dlc_DocIdUrl xmlns="c7a6330d-412d-4ad4-b6b5-ba6c2f765c50">
      <Url>http://aaru.edu.jo/_layouts/DocIdRedir.aspx?ID=KQMK4WHZNSPF-8-626</Url>
      <Description>KQMK4WHZNSPF-8-626</Description>
    </_dlc_DocIdUrl>
  </documentManagement>
</p:properties>
</file>

<file path=customXml/itemProps1.xml><?xml version="1.0" encoding="utf-8"?>
<ds:datastoreItem xmlns:ds="http://schemas.openxmlformats.org/officeDocument/2006/customXml" ds:itemID="{B99E8C35-5861-4767-A3EF-208BBD50FCC4}"/>
</file>

<file path=customXml/itemProps2.xml><?xml version="1.0" encoding="utf-8"?>
<ds:datastoreItem xmlns:ds="http://schemas.openxmlformats.org/officeDocument/2006/customXml" ds:itemID="{D5093449-5685-4AFB-A4CE-B9FD612B8262}"/>
</file>

<file path=customXml/itemProps3.xml><?xml version="1.0" encoding="utf-8"?>
<ds:datastoreItem xmlns:ds="http://schemas.openxmlformats.org/officeDocument/2006/customXml" ds:itemID="{B92AAA2C-2C9B-4F31-920D-0544BDBDBC4E}"/>
</file>

<file path=customXml/itemProps4.xml><?xml version="1.0" encoding="utf-8"?>
<ds:datastoreItem xmlns:ds="http://schemas.openxmlformats.org/officeDocument/2006/customXml" ds:itemID="{3BCD7A3F-E698-4928-97E1-989A4CC092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Wahbeh</dc:creator>
  <cp:keywords/>
  <dc:description/>
  <cp:lastModifiedBy>Lbitar</cp:lastModifiedBy>
  <cp:revision>11</cp:revision>
  <cp:lastPrinted>2019-02-21T12:17:00Z</cp:lastPrinted>
  <dcterms:created xsi:type="dcterms:W3CDTF">2019-02-20T09:12:00Z</dcterms:created>
  <dcterms:modified xsi:type="dcterms:W3CDTF">2019-02-21T12:18:00Z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0x010100656A50787C648B4D8B826BB62D6AC2FA</vt:lpwstr>
  </property>
  <property fmtid="{D5CDD505-2E9C-101B-9397-08002B2CF9AE}" pid="3" name="_dlc_DocIdItemGuid">
    <vt:lpwstr>d8a31d97-5021-42e1-9480-65daa19f3e18</vt:lpwstr>
  </property>
</Properties>
</file>